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A5C7" w14:textId="31E2ABE5" w:rsidR="005258CE" w:rsidRPr="005258CE" w:rsidRDefault="005258CE" w:rsidP="005258CE">
      <w:pPr>
        <w:pStyle w:val="Heading1"/>
        <w:shd w:val="clear" w:color="auto" w:fill="FFFFFF"/>
        <w:spacing w:before="0"/>
        <w:jc w:val="center"/>
        <w:rPr>
          <w:rFonts w:ascii="Arial" w:hAnsi="Arial" w:cs="Arial"/>
          <w:b/>
          <w:bCs/>
          <w:color w:val="5B9BD5" w:themeColor="accent1"/>
          <w:sz w:val="40"/>
          <w:szCs w:val="40"/>
        </w:rPr>
      </w:pPr>
      <w:r w:rsidRPr="005258CE">
        <w:rPr>
          <w:rFonts w:ascii="Arial" w:eastAsia="Times New Roman" w:hAnsi="Arial" w:cs="Arial"/>
          <w:b/>
          <w:bCs/>
          <w:color w:val="5B9BD5" w:themeColor="accent1"/>
          <w:kern w:val="36"/>
          <w:lang w:eastAsia="el-GR" w:bidi="he-IL"/>
        </w:rPr>
        <w:t>UNIVERSITY OF PIRAEUS</w:t>
      </w:r>
    </w:p>
    <w:p w14:paraId="2FE8E22A" w14:textId="7F1C9535" w:rsidR="00284170" w:rsidRDefault="005258CE" w:rsidP="005258CE">
      <w:pPr>
        <w:pStyle w:val="Heading1"/>
        <w:shd w:val="clear" w:color="auto" w:fill="FFFFFF"/>
        <w:spacing w:before="0"/>
        <w:jc w:val="center"/>
        <w:rPr>
          <w:rStyle w:val="Strong"/>
          <w:rFonts w:ascii="Arial" w:hAnsi="Arial" w:cs="Arial"/>
          <w:color w:val="5B9BD5" w:themeColor="accent1"/>
          <w:sz w:val="30"/>
          <w:szCs w:val="30"/>
          <w:shd w:val="clear" w:color="auto" w:fill="FFFFFF"/>
        </w:rPr>
      </w:pPr>
      <w:r w:rsidRPr="005258CE">
        <w:rPr>
          <w:rFonts w:ascii="Arial" w:hAnsi="Arial" w:cs="Arial"/>
          <w:b/>
          <w:bCs/>
          <w:color w:val="5B9BD5" w:themeColor="accent1"/>
        </w:rPr>
        <w:t>MSc in</w:t>
      </w:r>
      <w:r w:rsidRPr="005258CE">
        <w:rPr>
          <w:rFonts w:ascii="Arial" w:hAnsi="Arial" w:cs="Arial"/>
          <w:color w:val="5B9BD5" w:themeColor="accent1"/>
        </w:rPr>
        <w:t xml:space="preserve"> </w:t>
      </w:r>
      <w:r w:rsidRPr="005258CE">
        <w:rPr>
          <w:rStyle w:val="Strong"/>
          <w:rFonts w:ascii="Arial" w:hAnsi="Arial" w:cs="Arial"/>
          <w:color w:val="5B9BD5" w:themeColor="accent1"/>
          <w:sz w:val="30"/>
          <w:szCs w:val="30"/>
          <w:shd w:val="clear" w:color="auto" w:fill="FFFFFF"/>
        </w:rPr>
        <w:t>Shipping Management</w:t>
      </w:r>
      <w:r w:rsidRPr="005258CE">
        <w:rPr>
          <w:rStyle w:val="Strong"/>
          <w:rFonts w:ascii="Arial" w:hAnsi="Arial" w:cs="Arial"/>
          <w:color w:val="5B9BD5" w:themeColor="accent1"/>
          <w:sz w:val="30"/>
          <w:szCs w:val="30"/>
          <w:shd w:val="clear" w:color="auto" w:fill="FFFFFF"/>
        </w:rPr>
        <w:t xml:space="preserve"> </w:t>
      </w:r>
    </w:p>
    <w:p w14:paraId="6A4F933D" w14:textId="77777777" w:rsidR="00140073" w:rsidRDefault="00140073">
      <w:pPr>
        <w:pStyle w:val="NormalWeb"/>
        <w:rPr>
          <w:rFonts w:ascii="Arial" w:hAnsi="Arial" w:cs="Arial"/>
          <w:b/>
          <w:bCs/>
          <w:i/>
          <w:iCs/>
          <w:u w:val="single"/>
        </w:rPr>
      </w:pPr>
      <w:r w:rsidRPr="00140073">
        <w:rPr>
          <w:rFonts w:ascii="Arial" w:hAnsi="Arial" w:cs="Arial"/>
          <w:sz w:val="20"/>
          <w:szCs w:val="20"/>
        </w:rPr>
        <w:t xml:space="preserve">        </w:t>
      </w:r>
      <w:r w:rsidRPr="00140073">
        <w:rPr>
          <w:rFonts w:ascii="Arial" w:hAnsi="Arial" w:cs="Arial"/>
          <w:sz w:val="20"/>
          <w:szCs w:val="20"/>
        </w:rPr>
        <w:t xml:space="preserve"> </w:t>
      </w:r>
      <w:r w:rsidRPr="00140073">
        <w:rPr>
          <w:rFonts w:ascii="Arial" w:hAnsi="Arial" w:cs="Arial"/>
          <w:b/>
          <w:bCs/>
          <w:i/>
          <w:iCs/>
          <w:u w:val="single"/>
        </w:rPr>
        <w:t>SPEED</w:t>
      </w:r>
      <w:r w:rsidRPr="00140073">
        <w:rPr>
          <w:rFonts w:ascii="Arial" w:hAnsi="Arial" w:cs="Arial"/>
          <w:b/>
          <w:bCs/>
          <w:i/>
          <w:iCs/>
          <w:u w:val="single"/>
        </w:rPr>
        <w:t xml:space="preserve"> and </w:t>
      </w:r>
      <w:r w:rsidRPr="00140073">
        <w:rPr>
          <w:rFonts w:ascii="Arial" w:hAnsi="Arial" w:cs="Arial"/>
          <w:b/>
          <w:bCs/>
          <w:i/>
          <w:iCs/>
          <w:u w:val="single"/>
        </w:rPr>
        <w:t>CONSUMPTION CLAIM</w:t>
      </w:r>
      <w:r w:rsidRPr="00140073">
        <w:rPr>
          <w:rFonts w:ascii="Arial" w:hAnsi="Arial" w:cs="Arial"/>
          <w:b/>
          <w:bCs/>
          <w:i/>
          <w:iCs/>
          <w:u w:val="single"/>
        </w:rPr>
        <w:t>S</w:t>
      </w:r>
      <w:r>
        <w:rPr>
          <w:rFonts w:ascii="Arial" w:hAnsi="Arial" w:cs="Arial"/>
          <w:b/>
          <w:bCs/>
          <w:i/>
          <w:iCs/>
          <w:u w:val="single"/>
        </w:rPr>
        <w:t xml:space="preserve"> by N. Pentheroudakis</w:t>
      </w:r>
    </w:p>
    <w:p w14:paraId="72701CAD" w14:textId="49329FFE" w:rsidR="00284170" w:rsidRDefault="00140073">
      <w:pPr>
        <w:pStyle w:val="NormalWeb"/>
        <w:rPr>
          <w:rFonts w:ascii="Arial" w:hAnsi="Arial" w:cs="Arial"/>
        </w:rPr>
      </w:pPr>
      <w:r w:rsidRPr="00140073">
        <w:rPr>
          <w:rFonts w:ascii="Arial" w:hAnsi="Arial" w:cs="Arial"/>
          <w:sz w:val="20"/>
          <w:szCs w:val="20"/>
        </w:rPr>
        <w:br/>
        <w:t xml:space="preserve">  </w:t>
      </w:r>
      <w:r w:rsidRPr="0014007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</w:rPr>
        <w:t xml:space="preserve"> We </w:t>
      </w:r>
      <w:r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two methods to calculate the ship’s performance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209020C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first method of calculation is to take the vessel's average good weather performance and to apply that performance to the period under review. </w:t>
      </w:r>
    </w:p>
    <w:p w14:paraId="3EA06119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second method</w:t>
      </w:r>
      <w:r>
        <w:rPr>
          <w:rFonts w:ascii="Arial" w:hAnsi="Arial" w:cs="Arial"/>
        </w:rPr>
        <w:t xml:space="preserve"> is to take the vessel's overall performance during the period under review and then to app</w:t>
      </w:r>
      <w:r>
        <w:rPr>
          <w:rFonts w:ascii="Arial" w:hAnsi="Arial" w:cs="Arial"/>
        </w:rPr>
        <w:t xml:space="preserve">ly allowances to </w:t>
      </w:r>
      <w:proofErr w:type="gramStart"/>
      <w:r>
        <w:rPr>
          <w:rFonts w:ascii="Arial" w:hAnsi="Arial" w:cs="Arial"/>
        </w:rPr>
        <w:t>take into account</w:t>
      </w:r>
      <w:proofErr w:type="gramEnd"/>
      <w:r>
        <w:rPr>
          <w:rFonts w:ascii="Arial" w:hAnsi="Arial" w:cs="Arial"/>
        </w:rPr>
        <w:t xml:space="preserve"> weather conditions.   </w:t>
      </w:r>
    </w:p>
    <w:p w14:paraId="29B9D4A6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First </w:t>
      </w:r>
      <w:proofErr w:type="gramStart"/>
      <w:r>
        <w:rPr>
          <w:rFonts w:ascii="Arial" w:hAnsi="Arial" w:cs="Arial"/>
          <w:b/>
          <w:bCs/>
          <w:i/>
          <w:iCs/>
          <w:u w:val="single"/>
        </w:rPr>
        <w:t>method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vessel's</w:t>
      </w:r>
      <w:proofErr w:type="gramEnd"/>
      <w:r>
        <w:rPr>
          <w:rFonts w:ascii="Arial" w:hAnsi="Arial" w:cs="Arial"/>
        </w:rPr>
        <w:t xml:space="preserve"> average good weather performance applied </w:t>
      </w:r>
    </w:p>
    <w:p w14:paraId="591FB29B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Description in charterparty "about 15 knots on 20 mt IFO in good weather conditions. </w:t>
      </w:r>
    </w:p>
    <w:p w14:paraId="3013B708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  <w:i/>
          <w:iCs/>
          <w:u w:val="single"/>
        </w:rPr>
        <w:t>Facts</w:t>
      </w:r>
      <w:r>
        <w:rPr>
          <w:rFonts w:ascii="Arial" w:hAnsi="Arial" w:cs="Arial"/>
        </w:rPr>
        <w:br/>
        <w:t>Distance sailed 3,000 miles</w:t>
      </w:r>
      <w:r>
        <w:rPr>
          <w:rFonts w:ascii="Arial" w:hAnsi="Arial" w:cs="Arial"/>
        </w:rPr>
        <w:t xml:space="preserve"> in 215 </w:t>
      </w:r>
      <w:proofErr w:type="gramStart"/>
      <w:r>
        <w:rPr>
          <w:rFonts w:ascii="Arial" w:hAnsi="Arial" w:cs="Arial"/>
        </w:rPr>
        <w:t>hours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and</w:t>
      </w:r>
      <w:proofErr w:type="gramEnd"/>
      <w:r>
        <w:rPr>
          <w:rFonts w:ascii="Arial" w:hAnsi="Arial" w:cs="Arial"/>
        </w:rPr>
        <w:t xml:space="preserve"> consumed 195 mts</w:t>
      </w:r>
    </w:p>
    <w:p w14:paraId="7F6175C2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Distance sailed </w:t>
      </w:r>
      <w:r>
        <w:rPr>
          <w:rFonts w:ascii="Arial" w:hAnsi="Arial" w:cs="Arial"/>
        </w:rPr>
        <w:t>1,500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miles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145.33 </w:t>
      </w:r>
      <w:proofErr w:type="gramStart"/>
      <w:r>
        <w:rPr>
          <w:rFonts w:ascii="Arial" w:hAnsi="Arial" w:cs="Arial"/>
        </w:rPr>
        <w:t>h</w:t>
      </w:r>
      <w:r>
        <w:rPr>
          <w:rFonts w:ascii="Arial" w:hAnsi="Arial" w:cs="Arial"/>
        </w:rPr>
        <w:t>ou</w:t>
      </w:r>
      <w:r>
        <w:rPr>
          <w:rFonts w:ascii="Arial" w:hAnsi="Arial" w:cs="Arial"/>
        </w:rPr>
        <w:t>rs </w:t>
      </w:r>
      <w:r>
        <w:rPr>
          <w:rFonts w:ascii="Arial" w:hAnsi="Arial" w:cs="Arial"/>
        </w:rPr>
        <w:t xml:space="preserve"> and</w:t>
      </w:r>
      <w:proofErr w:type="gramEnd"/>
      <w:r>
        <w:rPr>
          <w:rFonts w:ascii="Arial" w:hAnsi="Arial" w:cs="Arial"/>
        </w:rPr>
        <w:t xml:space="preserve"> consumed 105 mts </w:t>
      </w:r>
    </w:p>
    <w:p w14:paraId="58EF9B18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gramStart"/>
      <w:r>
        <w:rPr>
          <w:rFonts w:ascii="Arial" w:hAnsi="Arial" w:cs="Arial"/>
        </w:rPr>
        <w:t xml:space="preserve">distance 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500</w:t>
      </w:r>
      <w:proofErr w:type="gramEnd"/>
      <w:r>
        <w:rPr>
          <w:rFonts w:ascii="Arial" w:hAnsi="Arial" w:cs="Arial"/>
        </w:rPr>
        <w:t xml:space="preserve"> miles</w:t>
      </w:r>
      <w:r>
        <w:rPr>
          <w:rFonts w:ascii="Arial" w:hAnsi="Arial" w:cs="Arial"/>
        </w:rPr>
        <w:t xml:space="preserve"> in 360.33 hours and consumed 300 mts</w:t>
      </w:r>
      <w:r>
        <w:rPr>
          <w:rFonts w:ascii="Arial" w:hAnsi="Arial" w:cs="Arial"/>
        </w:rPr>
        <w:br/>
        <w:t xml:space="preserve">  </w:t>
      </w:r>
    </w:p>
    <w:p w14:paraId="7B1DDF3A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Charterers’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</w:rPr>
        <w:t xml:space="preserve">Speed </w:t>
      </w:r>
      <w:r>
        <w:rPr>
          <w:rFonts w:ascii="Arial" w:hAnsi="Arial" w:cs="Arial"/>
          <w:b/>
          <w:bCs/>
          <w:i/>
          <w:iCs/>
          <w:u w:val="single"/>
        </w:rPr>
        <w:t>C</w:t>
      </w:r>
      <w:r>
        <w:rPr>
          <w:rFonts w:ascii="Arial" w:hAnsi="Arial" w:cs="Arial"/>
          <w:b/>
          <w:bCs/>
          <w:i/>
          <w:iCs/>
          <w:u w:val="single"/>
        </w:rPr>
        <w:t>laim</w:t>
      </w:r>
      <w:r>
        <w:rPr>
          <w:rFonts w:ascii="Arial" w:hAnsi="Arial" w:cs="Arial"/>
        </w:rPr>
        <w:t xml:space="preserve"> </w:t>
      </w:r>
    </w:p>
    <w:p w14:paraId="4409A968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Vessel sailed good weather distance of 3,000 miles in 215 </w:t>
      </w:r>
      <w:r>
        <w:rPr>
          <w:rFonts w:ascii="Arial" w:hAnsi="Arial" w:cs="Arial"/>
        </w:rPr>
        <w:t>hours 13.95 knots</w:t>
      </w:r>
      <w:r>
        <w:rPr>
          <w:rFonts w:ascii="Arial" w:hAnsi="Arial" w:cs="Arial"/>
        </w:rPr>
        <w:br/>
        <w:t>If vessel had maintained average good weather speed of 13.95 knots over total distance of 4,500 miles 322.58 hours, or 13.44 days</w:t>
      </w:r>
      <w:r>
        <w:rPr>
          <w:rFonts w:ascii="Arial" w:hAnsi="Arial" w:cs="Arial"/>
        </w:rPr>
        <w:br/>
        <w:t>If vessel had maintained average good weather speed of 14.5 knots 310.34 hours, 12.93 days, to sail 4,500 mi</w:t>
      </w:r>
      <w:r>
        <w:rPr>
          <w:rFonts w:ascii="Arial" w:hAnsi="Arial" w:cs="Arial"/>
        </w:rPr>
        <w:t>les</w:t>
      </w:r>
      <w:r>
        <w:rPr>
          <w:rFonts w:ascii="Arial" w:hAnsi="Arial" w:cs="Arial"/>
        </w:rPr>
        <w:br/>
        <w:t xml:space="preserve">Charterers can therefore claim for 0.51 days 13.44 days less 12.93 days </w:t>
      </w:r>
    </w:p>
    <w:p w14:paraId="41B4E601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Charterers’ Consumption Claim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53E88B6E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Vessel consumed 195 mt in good weather </w:t>
      </w:r>
      <w:proofErr w:type="gramStart"/>
      <w:r>
        <w:rPr>
          <w:rFonts w:ascii="Arial" w:hAnsi="Arial" w:cs="Arial"/>
        </w:rPr>
        <w:t>conditions  215</w:t>
      </w:r>
      <w:proofErr w:type="gramEnd"/>
      <w:r>
        <w:rPr>
          <w:rFonts w:ascii="Arial" w:hAnsi="Arial" w:cs="Arial"/>
        </w:rPr>
        <w:t xml:space="preserve"> hours, 8.958 days = 21.77 mt per day</w:t>
      </w:r>
      <w:r>
        <w:rPr>
          <w:rFonts w:ascii="Arial" w:hAnsi="Arial" w:cs="Arial"/>
        </w:rPr>
        <w:br/>
        <w:t xml:space="preserve">If vessel had </w:t>
      </w:r>
      <w:r>
        <w:rPr>
          <w:rFonts w:ascii="Arial" w:hAnsi="Arial" w:cs="Arial"/>
        </w:rPr>
        <w:t>perform</w:t>
      </w:r>
      <w:r>
        <w:rPr>
          <w:rFonts w:ascii="Arial" w:hAnsi="Arial" w:cs="Arial"/>
        </w:rPr>
        <w:t>ed average good weather consumption</w:t>
      </w:r>
      <w:r>
        <w:rPr>
          <w:rFonts w:ascii="Arial" w:hAnsi="Arial" w:cs="Arial"/>
        </w:rPr>
        <w:t xml:space="preserve"> of 21.77 mt per day for time voyage would have taken 13.44 days she would have consumed 292.59mt</w:t>
      </w:r>
      <w:r>
        <w:rPr>
          <w:rFonts w:ascii="Arial" w:hAnsi="Arial" w:cs="Arial"/>
        </w:rPr>
        <w:br/>
        <w:t>At the warranted consumption of 20 mt per day for time voyage should have taken 12.93 days she should have consumed 258.60mt</w:t>
      </w:r>
      <w:r>
        <w:rPr>
          <w:rFonts w:ascii="Arial" w:hAnsi="Arial" w:cs="Arial"/>
        </w:rPr>
        <w:br/>
        <w:t>Charterers can therefore claim 33</w:t>
      </w:r>
      <w:r>
        <w:rPr>
          <w:rFonts w:ascii="Arial" w:hAnsi="Arial" w:cs="Arial"/>
        </w:rPr>
        <w:t xml:space="preserve">.99mt </w:t>
      </w:r>
    </w:p>
    <w:p w14:paraId="1B39D75A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  <w:b/>
          <w:bCs/>
          <w:i/>
          <w:iCs/>
          <w:u w:val="single"/>
        </w:rPr>
        <w:t>Second Method on same facts basis</w:t>
      </w:r>
    </w:p>
    <w:p w14:paraId="150749C0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essel's overall performance and applying allowances </w:t>
      </w:r>
      <w:r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weather conditions. </w:t>
      </w:r>
    </w:p>
    <w:p w14:paraId="53A50B1D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Total Distance 4,500 miles</w:t>
      </w:r>
      <w:r>
        <w:rPr>
          <w:rFonts w:ascii="Arial" w:hAnsi="Arial" w:cs="Arial"/>
        </w:rPr>
        <w:br/>
        <w:t>Total time taken 360.33 hours</w:t>
      </w:r>
      <w:r>
        <w:rPr>
          <w:rFonts w:ascii="Arial" w:hAnsi="Arial" w:cs="Arial"/>
        </w:rPr>
        <w:br/>
        <w:t>Total fuel consumed 300 mt IFO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llowance for adverse wind and sea state 1.5 kno</w:t>
      </w:r>
      <w:r>
        <w:rPr>
          <w:rFonts w:ascii="Arial" w:hAnsi="Arial" w:cs="Arial"/>
        </w:rPr>
        <w:t xml:space="preserve">ts </w:t>
      </w:r>
    </w:p>
    <w:p w14:paraId="7DA8327F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Charterers’ speed claim</w:t>
      </w:r>
      <w:r>
        <w:rPr>
          <w:rFonts w:ascii="Arial" w:hAnsi="Arial" w:cs="Arial"/>
        </w:rPr>
        <w:br/>
        <w:t>Vessel should have maintained warranted speed of 15 knots less 0.5 knots for "about" less 1.5 knots for wind and sea state plus 0.5 knot for current </w:t>
      </w:r>
      <w:r>
        <w:rPr>
          <w:rFonts w:ascii="Arial" w:hAnsi="Arial" w:cs="Arial"/>
          <w:b/>
          <w:bCs/>
          <w:i/>
          <w:iCs/>
          <w:u w:val="single"/>
        </w:rPr>
        <w:t>13.5</w:t>
      </w:r>
      <w:r>
        <w:rPr>
          <w:rFonts w:ascii="Arial" w:hAnsi="Arial" w:cs="Arial"/>
        </w:rPr>
        <w:t xml:space="preserve"> knots</w:t>
      </w:r>
      <w:r>
        <w:rPr>
          <w:rFonts w:ascii="Arial" w:hAnsi="Arial" w:cs="Arial"/>
        </w:rPr>
        <w:br/>
        <w:t>At 13.5 knots, vessel should have sailed 4,500 miles in 333.33 hours</w:t>
      </w:r>
      <w:r>
        <w:rPr>
          <w:rFonts w:ascii="Arial" w:hAnsi="Arial" w:cs="Arial"/>
        </w:rPr>
        <w:br/>
        <w:t xml:space="preserve">As vessel </w:t>
      </w:r>
      <w:proofErr w:type="gramStart"/>
      <w:r>
        <w:rPr>
          <w:rFonts w:ascii="Arial" w:hAnsi="Arial" w:cs="Arial"/>
        </w:rPr>
        <w:t>actually took</w:t>
      </w:r>
      <w:proofErr w:type="gramEnd"/>
      <w:r>
        <w:rPr>
          <w:rFonts w:ascii="Arial" w:hAnsi="Arial" w:cs="Arial"/>
        </w:rPr>
        <w:t xml:space="preserve"> 360.33 hours, charterers can claim for 27 hours lost time </w:t>
      </w:r>
    </w:p>
    <w:p w14:paraId="38A61F9C" w14:textId="77777777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  <w:u w:val="single"/>
        </w:rPr>
        <w:t>Charterers’ consumption claim</w:t>
      </w:r>
    </w:p>
    <w:p w14:paraId="581765AF" w14:textId="3630A46C" w:rsidR="00284170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Vessel should have </w:t>
      </w:r>
      <w:proofErr w:type="gramStart"/>
      <w:r>
        <w:rPr>
          <w:rFonts w:ascii="Arial" w:hAnsi="Arial" w:cs="Arial"/>
        </w:rPr>
        <w:t>taken  333.33</w:t>
      </w:r>
      <w:proofErr w:type="gramEnd"/>
      <w:r>
        <w:rPr>
          <w:rFonts w:ascii="Arial" w:hAnsi="Arial" w:cs="Arial"/>
        </w:rPr>
        <w:t xml:space="preserve"> (13.88 days), consuming 20 mt per day</w:t>
      </w:r>
      <w:r>
        <w:rPr>
          <w:rFonts w:ascii="Arial" w:hAnsi="Arial" w:cs="Arial"/>
        </w:rPr>
        <w:br/>
        <w:t>Vessel should have consumed 277.60 mt IFO</w:t>
      </w:r>
      <w:r>
        <w:rPr>
          <w:rFonts w:ascii="Arial" w:hAnsi="Arial" w:cs="Arial"/>
        </w:rPr>
        <w:br/>
        <w:t>Vessel actually consumed  30</w:t>
      </w:r>
      <w:r>
        <w:rPr>
          <w:rFonts w:ascii="Arial" w:hAnsi="Arial" w:cs="Arial"/>
        </w:rPr>
        <w:t>0.00 mt IFO, charterers can claim the cost of 22.40 mt IFO</w:t>
      </w:r>
      <w:r>
        <w:rPr>
          <w:rFonts w:ascii="Arial" w:hAnsi="Arial" w:cs="Arial"/>
        </w:rPr>
        <w:br/>
      </w:r>
    </w:p>
    <w:p w14:paraId="03209236" w14:textId="1395E654" w:rsidR="00140073" w:rsidRDefault="00140073">
      <w:pPr>
        <w:pStyle w:val="NormalWeb"/>
        <w:rPr>
          <w:rFonts w:ascii="Arial" w:hAnsi="Arial" w:cs="Arial"/>
        </w:rPr>
      </w:pPr>
    </w:p>
    <w:p w14:paraId="78B1EDA5" w14:textId="7EB7C847" w:rsidR="00140073" w:rsidRDefault="001400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Piraeus 14</w:t>
      </w:r>
      <w:r w:rsidRPr="001400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2022</w:t>
      </w:r>
    </w:p>
    <w:p w14:paraId="14A4C564" w14:textId="77777777" w:rsidR="00284170" w:rsidRDefault="00140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++++++++++++++</w:t>
      </w:r>
      <w:r>
        <w:rPr>
          <w:rFonts w:ascii="Arial" w:hAnsi="Arial" w:cs="Arial"/>
          <w:sz w:val="24"/>
          <w:szCs w:val="24"/>
        </w:rPr>
        <w:br/>
      </w:r>
    </w:p>
    <w:sectPr w:rsidR="002841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FD169B"/>
    <w:rsid w:val="00140073"/>
    <w:rsid w:val="00284170"/>
    <w:rsid w:val="005258CE"/>
    <w:rsid w:val="10E0131E"/>
    <w:rsid w:val="37FD169B"/>
    <w:rsid w:val="65401940"/>
    <w:rsid w:val="6ACB29CE"/>
    <w:rsid w:val="7540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E66AD"/>
  <w15:docId w15:val="{124842B2-C3B9-431E-85E7-926DE6FC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5258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rFonts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5258C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5258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*CALCULATION OF SPEED AND CONSUMPTION CLAIM_x000b_  _x000b_ We can identify two methods of calculation of which a numerical example will follow to illustrate. 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*CALCULATION OF SPEED AND CONSUMPTION CLAIM_x000b_  _x000b_ We can identify two methods of calculation of which a numerical example will follow to illustrate.</dc:title>
  <dc:creator>User</dc:creator>
  <cp:lastModifiedBy>Nikos Pentheroudakis</cp:lastModifiedBy>
  <cp:revision>2</cp:revision>
  <dcterms:created xsi:type="dcterms:W3CDTF">2022-06-14T10:41:00Z</dcterms:created>
  <dcterms:modified xsi:type="dcterms:W3CDTF">2022-06-14T10:41:00Z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