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oter+xml" PartName="/word/footer.xml"/>
  <Override ContentType="application/vnd.openxmlformats-officedocument.wordprocessingml.header+xml" PartName="/word/header.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Types>
</file>

<file path=_rels/.rels><?xml version="1.0" encoding="UTF-8" standalone="yes"?>
<Relationships xmlns="http://schemas.openxmlformats.org/package/2006/relationships">
    <Relationship Target="word/document.xml" Type="http://schemas.openxmlformats.org/officeDocument/2006/relationships/officeDocument" Id="rId1"/>
    <Relationship Target="docProps/core.xml" Type="http://schemas.openxmlformats.org/package/2006/relationships/metadata/core-properties" Id="rId2"/>
    <Relationship Target="docProps/app.xml" Type="http://schemas.openxmlformats.org/officeDocument/2006/relationships/extended-properties" Id="rId3"/>
    <Relationship Target="docProps/custom.xml" Type="http://schemas.openxmlformats.org/officeDocument/2006/relationships/custom-properties" Id="rId4"/>
</Relationships>

</file>

<file path=word/document.xml><?xml version="1.0" encoding="utf-8"?>
<w:document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w:body>
    <!-- Created by docx4j 11.1.0 (Apache licensed) using REFERENCE JAXB in Amazon.com Inc. Java 11.0.26 on Linux -->
    <w:sectPr>
      <w:footerReference w:type="default" r:id="rId3"/>
      <w:headerReference w:type="default" r:id="rId4"/>
      <w:type w:val="continuous"/>
      <w:pgMar w:top="1440" w:right="1440" w:bottom="1440" w:left="1440"/>
      <w:cols w:space="720"/>
    </w:sectPr>
    <w:p>
      <w:pPr>
        <w:keepNext w:val="true"/>
        <w:keepLines w:val="true"/>
        <w:spacing w:after="0"/>
        <w:jc w:val="left"/>
      </w:pPr>
      <w:r>
        <w:rPr>
          <w:rFonts w:ascii="Times New Roman"/>
          <w:b/>
          <w:sz w:val="24"/>
        </w:rPr>
        <w:t>ESSAY. Write your answer in the space provided or on a separate sheet of paper.</w:t>
      </w:r>
    </w:p>
    <w:p>
      <w:pPr>
        <w:pStyle w:val="ListParagraph"/>
        <w:keepNext w:val="true"/>
        <w:keepLines w:val="true"/>
        <w:numPr>
          <w:ilvl w:val="0"/>
          <w:numId w:val="2"/>
        </w:numPr>
        <w:spacing w:after="0"/>
        <w:jc w:val="left"/>
      </w:pPr>
      <w:r>
        <w:rPr>
          <w:rFonts w:ascii="Times New Roman"/>
          <w:b w:val="false"/>
          <w:i w:val="false"/>
          <w:color w:val="000000"/>
          <w:sz w:val="24"/>
        </w:rPr>
        <w:t>Linnear Corporation uses a job-order costing system with a single plantwide predetermined overhead rate based on machine-hours. The company based its predetermined overhead rate for the current year on the following data:</w:t>
      </w:r>
      <w:r>
        <w:rPr>
          <w:rFonts w:ascii="Times New Roman"/>
          <w:sz w:val="24"/>
        </w:rPr>
      </w:r>
    </w:p>
    <w:tbl>
      <w:tblPr>
        <w:jc w:val="left"/>
        <w:tblInd w:w="360" w:type="dxa"/>
        <w:tblLayout w:type="autofit"/>
      </w:tblPr>
      <w:tr>
        <w:trPr>
          <w:cantSplit w:val="true"/>
        </w:trPr>
        <w:tc>
          <w:tcPr>
            <w:tcW w:w="10472" w:type="dxa"/>
            <w:tcBorders/>
            <w:tcMar>
              <w:top w:w="15" w:type="dxa"/>
              <w:left w:w="225" w:type="dxa"/>
              <w:bottom w:w="15" w:type="dxa"/>
              <w:right w:w="15" w:type="dxa"/>
            </w:tcMar>
            <w:vAlign w:val="top"/>
          </w:tcPr>
          <w:p>
            <w:pPr>
              <w:keepNext w:val="true"/>
              <w:keepLines w:val="true"/>
              <w:spacing w:after="0"/>
              <w:ind w:left="0"/>
              <w:jc w:val="left"/>
            </w:pPr>
            <w:r>
              <w:rPr>
                <w:rFonts w:ascii="Courier New" w:hAnsi="Courier New"/>
                <w:b/>
                <w:i w:val="false"/>
                <w:color w:val="000000"/>
                <w:sz w:val="22"/>
              </w:rPr>
              <w:t>Total machine-hours</w:t>
            </w:r>
          </w:p>
        </w:tc>
        <w:tc>
          <w:tcPr>
            <w:tcW w:w="1928" w:type="dxa"/>
            <w:tcBorders/>
            <w:tcMar>
              <w:top w:w="15" w:type="dxa"/>
              <w:left w:w="15" w:type="dxa"/>
              <w:bottom w:w="15" w:type="dxa"/>
              <w:right w:w="150" w:type="dxa"/>
            </w:tcMar>
            <w:vAlign w:val="top"/>
          </w:tcPr>
          <w:p>
            <w:pPr>
              <w:keepNext w:val="true"/>
              <w:keepLines w:val="true"/>
              <w:spacing w:after="0"/>
              <w:ind w:left="0"/>
              <w:jc w:val="right"/>
            </w:pPr>
            <w:r>
              <w:rPr>
                <w:rFonts w:ascii="Courier New" w:hAnsi="Courier New"/>
                <w:b w:val="false"/>
                <w:i w:val="false"/>
                <w:color w:val="000000"/>
                <w:sz w:val="22"/>
              </w:rPr>
              <w:t>30,000</w:t>
            </w:r>
          </w:p>
        </w:tc>
      </w:tr>
      <w:tr>
        <w:trPr>
          <w:cantSplit w:val="true"/>
        </w:trPr>
        <w:tc>
          <w:tcPr>
            <w:tcW w:w="10472" w:type="dxa"/>
            <w:tcBorders/>
            <w:tcMar>
              <w:top w:w="15" w:type="dxa"/>
              <w:left w:w="225" w:type="dxa"/>
              <w:bottom w:w="15" w:type="dxa"/>
              <w:right w:w="15" w:type="dxa"/>
            </w:tcMar>
            <w:vAlign w:val="top"/>
          </w:tcPr>
          <w:p>
            <w:pPr>
              <w:keepNext w:val="true"/>
              <w:keepLines w:val="true"/>
              <w:spacing w:after="0"/>
              <w:ind w:left="0"/>
              <w:jc w:val="left"/>
            </w:pPr>
            <w:r>
              <w:rPr>
                <w:rFonts w:ascii="Courier New" w:hAnsi="Courier New"/>
                <w:b/>
                <w:i w:val="false"/>
                <w:color w:val="000000"/>
                <w:sz w:val="22"/>
              </w:rPr>
              <w:t>Total fixed manufacturing overhead cost</w:t>
            </w:r>
          </w:p>
        </w:tc>
        <w:tc>
          <w:tcPr>
            <w:tcW w:w="1928" w:type="dxa"/>
            <w:tcBorders/>
            <w:tcMar>
              <w:top w:w="15" w:type="dxa"/>
              <w:left w:w="15" w:type="dxa"/>
              <w:bottom w:w="15" w:type="dxa"/>
              <w:right w:w="150" w:type="dxa"/>
            </w:tcMar>
            <w:vAlign w:val="top"/>
          </w:tcPr>
          <w:p>
            <w:pPr>
              <w:keepNext w:val="true"/>
              <w:keepLines w:val="true"/>
              <w:spacing w:after="0"/>
              <w:ind w:left="0"/>
              <w:jc w:val="right"/>
            </w:pPr>
            <w:r>
              <w:rPr>
                <w:rFonts w:ascii="Courier New" w:hAnsi="Courier New"/>
                <w:b w:val="false"/>
                <w:i w:val="false"/>
                <w:color w:val="000000"/>
                <w:sz w:val="22"/>
              </w:rPr>
              <w:t>$144,000</w:t>
            </w:r>
          </w:p>
        </w:tc>
      </w:tr>
      <w:tr>
        <w:trPr>
          <w:cantSplit w:val="true"/>
        </w:trPr>
        <w:tc>
          <w:tcPr>
            <w:tcW w:w="10472" w:type="dxa"/>
            <w:tcBorders/>
            <w:tcMar>
              <w:top w:w="15" w:type="dxa"/>
              <w:left w:w="225" w:type="dxa"/>
              <w:bottom w:w="15" w:type="dxa"/>
              <w:right w:w="15" w:type="dxa"/>
            </w:tcMar>
            <w:vAlign w:val="top"/>
          </w:tcPr>
          <w:p>
            <w:pPr>
              <w:keepNext w:val="true"/>
              <w:keepLines w:val="true"/>
              <w:spacing w:after="0"/>
              <w:ind w:left="0"/>
              <w:jc w:val="left"/>
            </w:pPr>
            <w:r>
              <w:rPr>
                <w:rFonts w:ascii="Courier New" w:hAnsi="Courier New"/>
                <w:b/>
                <w:i w:val="false"/>
                <w:color w:val="000000"/>
                <w:sz w:val="22"/>
              </w:rPr>
              <w:t>Variable manufacturing overhead per machine-hour</w:t>
            </w:r>
          </w:p>
        </w:tc>
        <w:tc>
          <w:tcPr>
            <w:tcW w:w="1928" w:type="dxa"/>
            <w:tcBorders/>
            <w:tcMar>
              <w:top w:w="15" w:type="dxa"/>
              <w:left w:w="15" w:type="dxa"/>
              <w:bottom w:w="15" w:type="dxa"/>
              <w:right w:w="150" w:type="dxa"/>
            </w:tcMar>
            <w:vAlign w:val="top"/>
          </w:tcPr>
          <w:p>
            <w:pPr>
              <w:keepNext w:val="true"/>
              <w:keepLines w:val="true"/>
              <w:spacing w:after="0"/>
              <w:ind w:left="0"/>
              <w:jc w:val="right"/>
            </w:pPr>
            <w:r>
              <w:rPr>
                <w:rFonts w:ascii="Courier New" w:hAnsi="Courier New"/>
                <w:b w:val="false"/>
                <w:i w:val="false"/>
                <w:color w:val="000000"/>
                <w:sz w:val="22"/>
              </w:rPr>
              <w:t>$ 4.00</w:t>
            </w:r>
          </w:p>
        </w:tc>
      </w:tr>
    </w:tbl>
    <w:p>
      <w:pPr>
        <w:keepNext w:val="true"/>
        <w:keepLines w:val="true"/>
        <w:spacing w:after="0"/>
        <w:ind w:left="360"/>
        <w:jc w:val="left"/>
      </w:pPr>
      <w:r>
        <w:rPr>
          <w:rFonts w:ascii="Times New Roman"/>
          <w:b/>
          <w:i w:val="false"/>
          <w:color w:val="000000"/>
          <w:sz w:val="24"/>
        </w:rPr>
        <w:t>Required:</w:t>
      </w:r>
      <w:r>
        <w:rPr>
          <w:rFonts w:ascii="Times New Roman"/>
          <w:sz w:val="24"/>
        </w:rPr>
      </w:r>
    </w:p>
    <w:p>
      <w:pPr>
        <w:keepNext w:val="true"/>
        <w:keepLines w:val="true"/>
        <w:spacing w:after="0"/>
        <w:ind w:left="360"/>
        <w:jc w:val="left"/>
      </w:pPr>
      <w:r>
        <w:rPr>
          <w:rFonts w:ascii="Times New Roman"/>
          <w:b w:val="false"/>
          <w:i w:val="false"/>
          <w:color w:val="000000"/>
          <w:sz w:val="24"/>
        </w:rPr>
        <w:t>Calculate the estimated total manufacturing overhead for the year.</w:t>
      </w:r>
      <w:r>
        <w:rPr>
          <w:rFonts w:ascii="Times New Roman"/>
          <w:sz w:val="24"/>
        </w:rPr>
      </w:r>
    </w:p>
    <w:p>
      <w:pPr>
        <w:keepNext w:val="true"/>
        <w:keepLines w:val="true"/>
        <w:spacing w:after="0"/>
        <w:jc w:val="left"/>
      </w:pPr>
      <w:r>
        <w:rPr>
          <w:rFonts w:ascii="Times New Roman"/>
          <w:sz w:val="24"/>
        </w:rPr>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r>
    </w:p>
    <w:p>
      <w:pPr>
        <w:keepNext w:val="false"/>
        <w:keepLines w:val="true"/>
        <w:spacing w:after="0"/>
        <w:jc w:val="left"/>
      </w:pPr>
    </w:p>
    <w:p>
      <w:pPr>
        <w:pStyle w:val="ListParagraph"/>
        <w:keepNext w:val="true"/>
        <w:keepLines w:val="true"/>
        <w:numPr>
          <w:ilvl w:val="0"/>
          <w:numId w:val="2"/>
        </w:numPr>
        <w:spacing w:after="0"/>
        <w:jc w:val="left"/>
      </w:pPr>
      <w:r>
        <w:rPr>
          <w:rFonts w:ascii="Times New Roman"/>
          <w:b w:val="false"/>
          <w:i w:val="false"/>
          <w:color w:val="000000"/>
          <w:sz w:val="24"/>
        </w:rPr>
        <w:t>Dallman Corporation uses a job-order costing system with a single plantwide predetermined overhead rate based on machine-hours. The company based its predetermined overhead rate for the current year on 70,000 machine-hours, total fixed manufacturing overhead cost of $287,000, and a variable manufacturing overhead rate of $3.50 per machine-hour.</w:t>
      </w:r>
      <w:r>
        <w:rPr>
          <w:rFonts w:ascii="Times New Roman"/>
          <w:sz w:val="24"/>
        </w:rPr>
      </w:r>
    </w:p>
    <w:p>
      <w:pPr>
        <w:keepNext w:val="true"/>
        <w:keepLines w:val="true"/>
        <w:spacing w:after="0"/>
        <w:ind w:left="360"/>
        <w:jc w:val="left"/>
      </w:pPr>
      <w:r>
        <w:rPr>
          <w:rFonts w:ascii="Times New Roman"/>
          <w:b/>
          <w:i w:val="false"/>
          <w:color w:val="000000"/>
          <w:sz w:val="24"/>
        </w:rPr>
        <w:t>Required:</w:t>
      </w:r>
      <w:r>
        <w:rPr>
          <w:rFonts w:ascii="Times New Roman"/>
          <w:sz w:val="24"/>
        </w:rPr>
      </w:r>
    </w:p>
    <w:p>
      <w:pPr>
        <w:keepNext w:val="true"/>
        <w:keepLines w:val="true"/>
        <w:numPr>
          <w:ilvl w:val="4"/>
          <w:numId w:val="4"/>
        </w:numPr>
        <w:spacing w:after="0"/>
        <w:ind w:left="1080"/>
        <w:jc w:val="left"/>
      </w:pPr>
      <w:r>
        <w:rPr>
          <w:rFonts w:ascii="Times New Roman"/>
          <w:sz w:val="24"/>
        </w:rPr>
        <w:t>Calculate the estimated total manufacturing overhead for the year.</w:t>
      </w:r>
    </w:p>
    <w:p>
      <w:pPr>
        <w:keepNext w:val="true"/>
        <w:keepLines w:val="true"/>
        <w:numPr>
          <w:ilvl w:val="4"/>
          <w:numId w:val="4"/>
        </w:numPr>
        <w:spacing w:after="0"/>
        <w:ind w:left="1080"/>
        <w:jc w:val="left"/>
      </w:pPr>
      <w:r>
        <w:rPr>
          <w:rFonts w:ascii="Times New Roman"/>
          <w:sz w:val="24"/>
        </w:rPr>
        <w:t>Calculate the predetermined overhead rate for the year.</w:t>
      </w:r>
    </w:p>
    <w:p>
      <w:pPr>
        <w:keepNext w:val="true"/>
        <w:keepLines w:val="true"/>
        <w:spacing w:after="0"/>
        <w:jc w:val="left"/>
      </w:pPr>
      <w:r>
        <w:rPr>
          <w:rFonts w:ascii="Times New Roman"/>
          <w:sz w:val="24"/>
        </w:rPr>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r>
    </w:p>
    <w:p>
      <w:pPr>
        <w:keepNext w:val="false"/>
        <w:keepLines w:val="true"/>
        <w:spacing w:after="0"/>
        <w:jc w:val="left"/>
      </w:pPr>
    </w:p>
    <w:p>
      <w:pPr>
        <w:pStyle w:val="ListParagraph"/>
        <w:keepNext w:val="true"/>
        <w:keepLines w:val="true"/>
        <w:numPr>
          <w:ilvl w:val="0"/>
          <w:numId w:val="2"/>
        </w:numPr>
        <w:spacing w:after="0"/>
        <w:jc w:val="left"/>
      </w:pPr>
      <w:r>
        <w:rPr>
          <w:rFonts w:ascii="Times New Roman"/>
          <w:b w:val="false"/>
          <w:i w:val="false"/>
          <w:color w:val="000000"/>
          <w:sz w:val="24"/>
        </w:rPr>
        <w:t>Mccaughan Corporation bases its predetermined overhead rate on the estimated labor-hours for the upcoming year. Data for the most recently completed year appear below:</w:t>
      </w:r>
      <w:r>
        <w:rPr>
          <w:rFonts w:ascii="Times New Roman"/>
          <w:sz w:val="24"/>
        </w:rPr>
      </w:r>
    </w:p>
    <w:tbl>
      <w:tblPr>
        <w:jc w:val="left"/>
        <w:tblInd w:w="360" w:type="dxa"/>
        <w:tblLayout w:type="autofit"/>
      </w:tblPr>
      <w:tr>
        <w:trPr>
          <w:cantSplit w:val="true"/>
        </w:trPr>
        <w:tc>
          <w:tcPr>
            <w:tcW w:w="12384" w:type="dxa"/>
            <w:tcBorders/>
            <w:tcMar>
              <w:top w:w="15" w:type="dxa"/>
              <w:left w:w="225" w:type="dxa"/>
              <w:bottom w:w="15" w:type="dxa"/>
              <w:right w:w="15" w:type="dxa"/>
            </w:tcMar>
            <w:vAlign w:val="top"/>
          </w:tcPr>
          <w:p>
            <w:pPr>
              <w:keepNext w:val="true"/>
              <w:keepLines w:val="true"/>
              <w:spacing w:after="0"/>
              <w:ind w:left="0"/>
              <w:jc w:val="left"/>
            </w:pPr>
            <w:r>
              <w:rPr>
                <w:rFonts w:ascii="Courier New" w:hAnsi="Courier New"/>
                <w:b w:val="false"/>
                <w:i w:val="false"/>
                <w:color w:val="000000"/>
                <w:sz w:val="22"/>
              </w:rPr>
              <w:t>Estimates made at the beginning of the year:</w:t>
            </w:r>
          </w:p>
        </w:tc>
        <w:tc>
          <w:tcPr>
            <w:tcW w:w="2460" w:type="dxa"/>
            <w:tcBorders/>
            <w:tcMar>
              <w:top w:w="15" w:type="dxa"/>
              <w:left w:w="15" w:type="dxa"/>
              <w:bottom w:w="15" w:type="dxa"/>
              <w:right w:w="75" w:type="dxa"/>
            </w:tcMar>
            <w:vAlign w:val="top"/>
          </w:tcPr>
          <w:p>
            <w:pPr>
              <w:keepNext w:val="true"/>
              <w:keepLines w:val="true"/>
            </w:pPr>
          </w:p>
        </w:tc>
        <w:tc>
          <w:tcPr>
            <w:tcW w:w="2956" w:type="dxa"/>
            <w:tcBorders/>
            <w:tcMar>
              <w:top w:w="15" w:type="dxa"/>
              <w:left w:w="15" w:type="dxa"/>
              <w:bottom w:w="15" w:type="dxa"/>
              <w:right w:w="15" w:type="dxa"/>
            </w:tcMar>
            <w:vAlign w:val="top"/>
          </w:tcPr>
          <w:p>
            <w:pPr>
              <w:keepNext w:val="true"/>
              <w:keepLines w:val="true"/>
            </w:pPr>
          </w:p>
        </w:tc>
      </w:tr>
      <w:tr>
        <w:trPr>
          <w:cantSplit w:val="true"/>
        </w:trPr>
        <w:tc>
          <w:tcPr>
            <w:tcW w:w="12384" w:type="dxa"/>
            <w:tcBorders/>
            <w:tcMar>
              <w:top w:w="15" w:type="dxa"/>
              <w:left w:w="450" w:type="dxa"/>
              <w:bottom w:w="15" w:type="dxa"/>
              <w:right w:w="15" w:type="dxa"/>
            </w:tcMar>
            <w:vAlign w:val="top"/>
          </w:tcPr>
          <w:p>
            <w:pPr>
              <w:keepNext w:val="true"/>
              <w:keepLines w:val="true"/>
              <w:spacing w:after="0"/>
              <w:ind w:left="0"/>
              <w:jc w:val="left"/>
            </w:pPr>
            <w:r>
              <w:rPr>
                <w:rFonts w:ascii="Courier New" w:hAnsi="Courier New"/>
                <w:b/>
                <w:i w:val="false"/>
                <w:color w:val="000000"/>
                <w:sz w:val="22"/>
              </w:rPr>
              <w:t>Estimated labor-hours</w:t>
            </w:r>
          </w:p>
        </w:tc>
        <w:tc>
          <w:tcPr>
            <w:tcW w:w="2460" w:type="dxa"/>
            <w:tcBorders/>
            <w:tcMar>
              <w:top w:w="15" w:type="dxa"/>
              <w:left w:w="15" w:type="dxa"/>
              <w:bottom w:w="15" w:type="dxa"/>
              <w:right w:w="75" w:type="dxa"/>
            </w:tcMar>
            <w:vAlign w:val="top"/>
          </w:tcPr>
          <w:p>
            <w:pPr>
              <w:keepNext w:val="true"/>
              <w:keepLines w:val="true"/>
              <w:spacing w:after="0"/>
              <w:ind w:left="0"/>
              <w:jc w:val="right"/>
            </w:pPr>
            <w:r>
              <w:rPr>
                <w:rFonts w:ascii="Courier New" w:hAnsi="Courier New"/>
                <w:b w:val="false"/>
                <w:i w:val="false"/>
                <w:color w:val="000000"/>
                <w:sz w:val="22"/>
              </w:rPr>
              <w:t>37,000</w:t>
            </w:r>
          </w:p>
        </w:tc>
        <w:tc>
          <w:tcPr>
            <w:tcW w:w="2956" w:type="dxa"/>
            <w:tcBorders/>
            <w:tcMar>
              <w:top w:w="15" w:type="dxa"/>
              <w:left w:w="15" w:type="dxa"/>
              <w:bottom w:w="15" w:type="dxa"/>
              <w:right w:w="15" w:type="dxa"/>
            </w:tcMar>
            <w:vAlign w:val="top"/>
          </w:tcPr>
          <w:p>
            <w:pPr>
              <w:keepNext w:val="true"/>
              <w:keepLines w:val="true"/>
            </w:pPr>
          </w:p>
        </w:tc>
      </w:tr>
      <w:tr>
        <w:trPr>
          <w:cantSplit w:val="true"/>
        </w:trPr>
        <w:tc>
          <w:tcPr>
            <w:tcW w:w="12384" w:type="dxa"/>
            <w:tcBorders/>
            <w:tcMar>
              <w:top w:w="15" w:type="dxa"/>
              <w:left w:w="450" w:type="dxa"/>
              <w:bottom w:w="15" w:type="dxa"/>
              <w:right w:w="15" w:type="dxa"/>
            </w:tcMar>
            <w:vAlign w:val="top"/>
          </w:tcPr>
          <w:p>
            <w:pPr>
              <w:keepNext w:val="true"/>
              <w:keepLines w:val="true"/>
              <w:spacing w:after="0"/>
              <w:ind w:left="0"/>
              <w:jc w:val="left"/>
            </w:pPr>
            <w:r>
              <w:rPr>
                <w:rFonts w:ascii="Courier New" w:hAnsi="Courier New"/>
                <w:b/>
                <w:i w:val="false"/>
                <w:color w:val="000000"/>
                <w:sz w:val="22"/>
              </w:rPr>
              <w:t>Estimated variable manufacturing overhead</w:t>
            </w:r>
          </w:p>
        </w:tc>
        <w:tc>
          <w:tcPr>
            <w:tcW w:w="2460" w:type="dxa"/>
            <w:tcBorders/>
            <w:tcMar>
              <w:top w:w="15" w:type="dxa"/>
              <w:left w:w="15" w:type="dxa"/>
              <w:bottom w:w="15" w:type="dxa"/>
              <w:right w:w="75" w:type="dxa"/>
            </w:tcMar>
            <w:vAlign w:val="top"/>
          </w:tcPr>
          <w:p>
            <w:pPr>
              <w:keepNext w:val="true"/>
              <w:keepLines w:val="true"/>
              <w:spacing w:after="0"/>
              <w:ind w:left="0"/>
              <w:jc w:val="right"/>
            </w:pPr>
            <w:r>
              <w:rPr>
                <w:rFonts w:ascii="Courier New" w:hAnsi="Courier New"/>
                <w:b w:val="false"/>
                <w:i w:val="false"/>
                <w:color w:val="000000"/>
                <w:sz w:val="22"/>
              </w:rPr>
              <w:t>$ 4.43</w:t>
            </w:r>
          </w:p>
        </w:tc>
        <w:tc>
          <w:tcPr>
            <w:tcW w:w="2956" w:type="dxa"/>
            <w:tcBorders/>
            <w:tcMar>
              <w:top w:w="15" w:type="dxa"/>
              <w:left w:w="15" w:type="dxa"/>
              <w:bottom w:w="15" w:type="dxa"/>
              <w:right w:w="15" w:type="dxa"/>
            </w:tcMar>
            <w:vAlign w:val="top"/>
          </w:tcPr>
          <w:p>
            <w:pPr>
              <w:keepNext w:val="true"/>
              <w:keepLines w:val="true"/>
              <w:spacing w:after="0"/>
              <w:ind w:left="0"/>
              <w:jc w:val="left"/>
            </w:pPr>
            <w:r>
              <w:rPr>
                <w:rFonts w:ascii="Courier New" w:hAnsi="Courier New"/>
                <w:b w:val="false"/>
                <w:i w:val="false"/>
                <w:color w:val="000000"/>
                <w:sz w:val="22"/>
              </w:rPr>
              <w:t>per labor-hour</w:t>
            </w:r>
          </w:p>
        </w:tc>
      </w:tr>
      <w:tr>
        <w:trPr>
          <w:cantSplit w:val="true"/>
        </w:trPr>
        <w:tc>
          <w:tcPr>
            <w:tcW w:w="12384" w:type="dxa"/>
            <w:tcBorders/>
            <w:tcMar>
              <w:top w:w="15" w:type="dxa"/>
              <w:left w:w="450" w:type="dxa"/>
              <w:bottom w:w="15" w:type="dxa"/>
              <w:right w:w="15" w:type="dxa"/>
            </w:tcMar>
            <w:vAlign w:val="top"/>
          </w:tcPr>
          <w:p>
            <w:pPr>
              <w:keepNext w:val="true"/>
              <w:keepLines w:val="true"/>
              <w:spacing w:after="0"/>
              <w:ind w:left="0"/>
              <w:jc w:val="left"/>
            </w:pPr>
            <w:r>
              <w:rPr>
                <w:rFonts w:ascii="Courier New" w:hAnsi="Courier New"/>
                <w:b/>
                <w:i w:val="false"/>
                <w:color w:val="000000"/>
                <w:sz w:val="22"/>
              </w:rPr>
              <w:t>Estimated total fixed manufacturing overhead</w:t>
            </w:r>
          </w:p>
        </w:tc>
        <w:tc>
          <w:tcPr>
            <w:tcW w:w="2460" w:type="dxa"/>
            <w:tcBorders/>
            <w:tcMar>
              <w:top w:w="15" w:type="dxa"/>
              <w:left w:w="15" w:type="dxa"/>
              <w:bottom w:w="15" w:type="dxa"/>
              <w:right w:w="75" w:type="dxa"/>
            </w:tcMar>
            <w:vAlign w:val="top"/>
          </w:tcPr>
          <w:p>
            <w:pPr>
              <w:keepNext w:val="true"/>
              <w:keepLines w:val="true"/>
              <w:spacing w:after="0"/>
              <w:ind w:left="0"/>
              <w:jc w:val="right"/>
            </w:pPr>
            <w:r>
              <w:rPr>
                <w:rFonts w:ascii="Courier New" w:hAnsi="Courier New"/>
                <w:b w:val="false"/>
                <w:i w:val="false"/>
                <w:color w:val="000000"/>
                <w:sz w:val="22"/>
              </w:rPr>
              <w:t>$ 705,220</w:t>
            </w:r>
          </w:p>
        </w:tc>
        <w:tc>
          <w:tcPr>
            <w:tcW w:w="2956" w:type="dxa"/>
            <w:tcBorders/>
            <w:tcMar>
              <w:top w:w="15" w:type="dxa"/>
              <w:left w:w="15" w:type="dxa"/>
              <w:bottom w:w="15" w:type="dxa"/>
              <w:right w:w="15" w:type="dxa"/>
            </w:tcMar>
            <w:vAlign w:val="top"/>
          </w:tcPr>
          <w:p>
            <w:pPr>
              <w:keepNext w:val="true"/>
              <w:keepLines w:val="true"/>
            </w:pPr>
          </w:p>
        </w:tc>
      </w:tr>
      <w:tr>
        <w:trPr>
          <w:cantSplit w:val="true"/>
        </w:trPr>
        <w:tc>
          <w:tcPr>
            <w:tcW w:w="12384" w:type="dxa"/>
            <w:tcBorders/>
            <w:tcMar>
              <w:top w:w="15" w:type="dxa"/>
              <w:left w:w="225" w:type="dxa"/>
              <w:bottom w:w="15" w:type="dxa"/>
              <w:right w:w="15" w:type="dxa"/>
            </w:tcMar>
            <w:vAlign w:val="top"/>
          </w:tcPr>
          <w:p>
            <w:pPr>
              <w:keepNext w:val="true"/>
              <w:keepLines w:val="true"/>
              <w:spacing w:after="0"/>
              <w:ind w:left="0"/>
              <w:jc w:val="left"/>
            </w:pPr>
            <w:r>
              <w:rPr>
                <w:rFonts w:ascii="Courier New" w:hAnsi="Courier New"/>
                <w:b/>
                <w:i w:val="false"/>
                <w:color w:val="000000"/>
                <w:sz w:val="22"/>
              </w:rPr>
              <w:t>Actual labor-hours for the year</w:t>
            </w:r>
          </w:p>
        </w:tc>
        <w:tc>
          <w:tcPr>
            <w:tcW w:w="2460" w:type="dxa"/>
            <w:tcBorders/>
            <w:tcMar>
              <w:top w:w="15" w:type="dxa"/>
              <w:left w:w="15" w:type="dxa"/>
              <w:bottom w:w="15" w:type="dxa"/>
              <w:right w:w="75" w:type="dxa"/>
            </w:tcMar>
            <w:vAlign w:val="top"/>
          </w:tcPr>
          <w:p>
            <w:pPr>
              <w:keepNext w:val="true"/>
              <w:keepLines w:val="true"/>
              <w:spacing w:after="0"/>
              <w:ind w:left="0"/>
              <w:jc w:val="right"/>
            </w:pPr>
            <w:r>
              <w:rPr>
                <w:rFonts w:ascii="Courier New" w:hAnsi="Courier New"/>
                <w:b w:val="false"/>
                <w:i w:val="false"/>
                <w:color w:val="000000"/>
                <w:sz w:val="22"/>
              </w:rPr>
              <w:t>32,100</w:t>
            </w:r>
          </w:p>
        </w:tc>
        <w:tc>
          <w:tcPr>
            <w:tcW w:w="2956" w:type="dxa"/>
            <w:tcBorders/>
            <w:tcMar>
              <w:top w:w="15" w:type="dxa"/>
              <w:left w:w="15" w:type="dxa"/>
              <w:bottom w:w="15" w:type="dxa"/>
              <w:right w:w="15" w:type="dxa"/>
            </w:tcMar>
            <w:vAlign w:val="top"/>
          </w:tcPr>
          <w:p>
            <w:pPr>
              <w:keepNext w:val="true"/>
              <w:keepLines w:val="true"/>
            </w:pPr>
          </w:p>
        </w:tc>
      </w:tr>
    </w:tbl>
    <w:p>
      <w:pPr>
        <w:keepNext w:val="true"/>
        <w:keepLines w:val="true"/>
        <w:spacing w:after="0"/>
        <w:ind w:left="360"/>
        <w:jc w:val="left"/>
      </w:pPr>
      <w:r>
        <w:rPr>
          <w:rFonts w:ascii="Times New Roman"/>
          <w:b/>
          <w:i w:val="false"/>
          <w:color w:val="000000"/>
          <w:sz w:val="24"/>
        </w:rPr>
        <w:t>Required:</w:t>
      </w:r>
      <w:r>
        <w:rPr>
          <w:rFonts w:ascii="Times New Roman"/>
          <w:sz w:val="24"/>
        </w:rPr>
      </w:r>
    </w:p>
    <w:p>
      <w:pPr>
        <w:keepNext w:val="true"/>
        <w:keepLines w:val="true"/>
        <w:spacing w:after="0"/>
        <w:ind w:left="360"/>
        <w:jc w:val="left"/>
      </w:pPr>
      <w:r>
        <w:rPr>
          <w:rFonts w:ascii="Times New Roman"/>
          <w:b w:val="false"/>
          <w:i w:val="false"/>
          <w:color w:val="000000"/>
          <w:sz w:val="24"/>
        </w:rPr>
        <w:t>Compute the company's predetermined overhead rate for the recently completed year.</w:t>
      </w:r>
      <w:r>
        <w:rPr>
          <w:rFonts w:ascii="Times New Roman"/>
          <w:sz w:val="24"/>
        </w:rPr>
      </w:r>
    </w:p>
    <w:p>
      <w:pPr>
        <w:keepNext w:val="true"/>
        <w:keepLines w:val="true"/>
        <w:spacing w:after="0"/>
        <w:jc w:val="left"/>
      </w:pPr>
      <w:r>
        <w:rPr>
          <w:rFonts w:ascii="Times New Roman"/>
          <w:sz w:val="24"/>
        </w:rPr>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r>
    </w:p>
    <w:p>
      <w:pPr>
        <w:keepNext w:val="false"/>
        <w:keepLines w:val="true"/>
        <w:spacing w:after="0"/>
        <w:jc w:val="left"/>
      </w:pPr>
    </w:p>
    <w:p>
      <w:pPr>
        <w:pStyle w:val="ListParagraph"/>
        <w:keepNext w:val="true"/>
        <w:keepLines w:val="true"/>
        <w:numPr>
          <w:ilvl w:val="0"/>
          <w:numId w:val="2"/>
        </w:numPr>
        <w:spacing w:after="0"/>
        <w:jc w:val="left"/>
      </w:pPr>
      <w:r>
        <w:rPr>
          <w:rFonts w:ascii="Times New Roman"/>
          <w:b w:val="false"/>
          <w:i w:val="false"/>
          <w:color w:val="000000"/>
          <w:sz w:val="24"/>
        </w:rPr>
        <w:t>Lightner Corporation bases its predetermined overhead rate on the estimated machine-hours for the upcoming year. Data for the upcoming year appear below:</w:t>
      </w:r>
      <w:r>
        <w:rPr>
          <w:rFonts w:ascii="Times New Roman"/>
          <w:sz w:val="24"/>
        </w:rPr>
      </w:r>
    </w:p>
    <w:tbl>
      <w:tblPr>
        <w:jc w:val="left"/>
        <w:tblInd w:w="360" w:type="dxa"/>
        <w:tblLayout w:type="autofit"/>
      </w:tblPr>
      <w:tr>
        <w:trPr>
          <w:cantSplit w:val="true"/>
        </w:trPr>
        <w:tc>
          <w:tcPr>
            <w:tcW w:w="9435" w:type="dxa"/>
            <w:tcBorders/>
            <w:tcMar>
              <w:top w:w="15" w:type="dxa"/>
              <w:left w:w="225" w:type="dxa"/>
              <w:bottom w:w="15" w:type="dxa"/>
              <w:right w:w="15" w:type="dxa"/>
            </w:tcMar>
            <w:vAlign w:val="top"/>
          </w:tcPr>
          <w:p>
            <w:pPr>
              <w:keepNext w:val="true"/>
              <w:keepLines w:val="true"/>
              <w:spacing w:after="0"/>
              <w:ind w:left="0"/>
              <w:jc w:val="left"/>
            </w:pPr>
            <w:r>
              <w:rPr>
                <w:rFonts w:ascii="Courier New" w:hAnsi="Courier New"/>
                <w:b/>
                <w:i w:val="false"/>
                <w:color w:val="000000"/>
                <w:sz w:val="22"/>
              </w:rPr>
              <w:t>Estimated machine-hours</w:t>
            </w:r>
          </w:p>
        </w:tc>
        <w:tc>
          <w:tcPr>
            <w:tcW w:w="2928" w:type="dxa"/>
            <w:tcBorders/>
            <w:tcMar>
              <w:top w:w="15" w:type="dxa"/>
              <w:left w:w="15" w:type="dxa"/>
              <w:bottom w:w="15" w:type="dxa"/>
              <w:right w:w="150" w:type="dxa"/>
            </w:tcMar>
            <w:vAlign w:val="top"/>
          </w:tcPr>
          <w:p>
            <w:pPr>
              <w:keepNext w:val="true"/>
              <w:keepLines w:val="true"/>
              <w:spacing w:after="0"/>
              <w:ind w:left="0"/>
              <w:jc w:val="right"/>
            </w:pPr>
            <w:r>
              <w:rPr>
                <w:rFonts w:ascii="Courier New" w:hAnsi="Courier New"/>
                <w:b w:val="false"/>
                <w:i w:val="false"/>
                <w:color w:val="000000"/>
                <w:sz w:val="22"/>
              </w:rPr>
              <w:t>50,000</w:t>
            </w:r>
          </w:p>
        </w:tc>
        <w:tc>
          <w:tcPr>
            <w:tcW w:w="3637" w:type="dxa"/>
            <w:tcBorders/>
            <w:tcMar>
              <w:top w:w="15" w:type="dxa"/>
              <w:left w:w="15" w:type="dxa"/>
              <w:bottom w:w="15" w:type="dxa"/>
              <w:right w:w="15" w:type="dxa"/>
            </w:tcMar>
            <w:vAlign w:val="top"/>
          </w:tcPr>
          <w:p>
            <w:pPr>
              <w:keepNext w:val="true"/>
              <w:keepLines w:val="true"/>
            </w:pPr>
          </w:p>
        </w:tc>
      </w:tr>
      <w:tr>
        <w:trPr>
          <w:cantSplit w:val="true"/>
        </w:trPr>
        <w:tc>
          <w:tcPr>
            <w:tcW w:w="9435" w:type="dxa"/>
            <w:tcBorders/>
            <w:tcMar>
              <w:top w:w="15" w:type="dxa"/>
              <w:left w:w="450" w:type="dxa"/>
              <w:bottom w:w="15" w:type="dxa"/>
              <w:right w:w="15" w:type="dxa"/>
            </w:tcMar>
            <w:vAlign w:val="top"/>
          </w:tcPr>
          <w:p>
            <w:pPr>
              <w:keepNext w:val="true"/>
              <w:keepLines w:val="true"/>
              <w:spacing w:after="0"/>
              <w:ind w:left="0"/>
              <w:jc w:val="left"/>
            </w:pPr>
            <w:r>
              <w:rPr>
                <w:rFonts w:ascii="Courier New" w:hAnsi="Courier New"/>
                <w:b/>
                <w:i w:val="false"/>
                <w:color w:val="000000"/>
                <w:sz w:val="22"/>
              </w:rPr>
              <w:t>Estimated variable manufacturing overhead</w:t>
            </w:r>
          </w:p>
        </w:tc>
        <w:tc>
          <w:tcPr>
            <w:tcW w:w="2928" w:type="dxa"/>
            <w:tcBorders/>
            <w:tcMar>
              <w:top w:w="15" w:type="dxa"/>
              <w:left w:w="15" w:type="dxa"/>
              <w:bottom w:w="15" w:type="dxa"/>
              <w:right w:w="150" w:type="dxa"/>
            </w:tcMar>
            <w:vAlign w:val="top"/>
          </w:tcPr>
          <w:p>
            <w:pPr>
              <w:keepNext w:val="true"/>
              <w:keepLines w:val="true"/>
              <w:spacing w:after="0"/>
              <w:ind w:left="0"/>
              <w:jc w:val="right"/>
            </w:pPr>
            <w:r>
              <w:rPr>
                <w:rFonts w:ascii="Courier New" w:hAnsi="Courier New"/>
                <w:b w:val="false"/>
                <w:i w:val="false"/>
                <w:color w:val="000000"/>
                <w:sz w:val="22"/>
              </w:rPr>
              <w:t>$ 8.82</w:t>
            </w:r>
          </w:p>
        </w:tc>
        <w:tc>
          <w:tcPr>
            <w:tcW w:w="3637" w:type="dxa"/>
            <w:tcBorders/>
            <w:tcMar>
              <w:top w:w="15" w:type="dxa"/>
              <w:left w:w="15" w:type="dxa"/>
              <w:bottom w:w="15" w:type="dxa"/>
              <w:right w:w="15" w:type="dxa"/>
            </w:tcMar>
            <w:vAlign w:val="top"/>
          </w:tcPr>
          <w:p>
            <w:pPr>
              <w:keepNext w:val="true"/>
              <w:keepLines w:val="true"/>
              <w:spacing w:after="0"/>
              <w:ind w:left="0"/>
              <w:jc w:val="left"/>
            </w:pPr>
            <w:r>
              <w:rPr>
                <w:rFonts w:ascii="Courier New" w:hAnsi="Courier New"/>
                <w:b w:val="false"/>
                <w:i w:val="false"/>
                <w:color w:val="000000"/>
                <w:sz w:val="22"/>
              </w:rPr>
              <w:t>per machine-hour</w:t>
            </w:r>
          </w:p>
        </w:tc>
      </w:tr>
      <w:tr>
        <w:trPr>
          <w:cantSplit w:val="true"/>
        </w:trPr>
        <w:tc>
          <w:tcPr>
            <w:tcW w:w="9435" w:type="dxa"/>
            <w:tcBorders/>
            <w:tcMar>
              <w:top w:w="15" w:type="dxa"/>
              <w:left w:w="450" w:type="dxa"/>
              <w:bottom w:w="15" w:type="dxa"/>
              <w:right w:w="15" w:type="dxa"/>
            </w:tcMar>
            <w:vAlign w:val="top"/>
          </w:tcPr>
          <w:p>
            <w:pPr>
              <w:keepNext w:val="true"/>
              <w:keepLines w:val="true"/>
              <w:spacing w:after="0"/>
              <w:ind w:left="0"/>
              <w:jc w:val="left"/>
            </w:pPr>
            <w:r>
              <w:rPr>
                <w:rFonts w:ascii="Courier New" w:hAnsi="Courier New"/>
                <w:b/>
                <w:i w:val="false"/>
                <w:color w:val="000000"/>
                <w:sz w:val="22"/>
              </w:rPr>
              <w:t>Estimated total fixed manufacturing overhead</w:t>
            </w:r>
          </w:p>
        </w:tc>
        <w:tc>
          <w:tcPr>
            <w:tcW w:w="2928" w:type="dxa"/>
            <w:tcBorders/>
            <w:tcMar>
              <w:top w:w="15" w:type="dxa"/>
              <w:left w:w="15" w:type="dxa"/>
              <w:bottom w:w="15" w:type="dxa"/>
              <w:right w:w="150" w:type="dxa"/>
            </w:tcMar>
            <w:vAlign w:val="top"/>
          </w:tcPr>
          <w:p>
            <w:pPr>
              <w:keepNext w:val="true"/>
              <w:keepLines w:val="true"/>
              <w:spacing w:after="0"/>
              <w:ind w:left="0"/>
              <w:jc w:val="right"/>
            </w:pPr>
            <w:r>
              <w:rPr>
                <w:rFonts w:ascii="Courier New" w:hAnsi="Courier New"/>
                <w:b w:val="false"/>
                <w:i w:val="false"/>
                <w:color w:val="000000"/>
                <w:sz w:val="22"/>
              </w:rPr>
              <w:t>$ 1,077,000</w:t>
            </w:r>
          </w:p>
        </w:tc>
        <w:tc>
          <w:tcPr>
            <w:tcW w:w="3637" w:type="dxa"/>
            <w:tcBorders/>
            <w:tcMar>
              <w:top w:w="15" w:type="dxa"/>
              <w:left w:w="15" w:type="dxa"/>
              <w:bottom w:w="15" w:type="dxa"/>
              <w:right w:w="15" w:type="dxa"/>
            </w:tcMar>
            <w:vAlign w:val="top"/>
          </w:tcPr>
          <w:p>
            <w:pPr>
              <w:keepNext w:val="true"/>
              <w:keepLines w:val="true"/>
            </w:pPr>
          </w:p>
        </w:tc>
      </w:tr>
    </w:tbl>
    <w:p>
      <w:pPr>
        <w:keepNext w:val="true"/>
        <w:keepLines w:val="true"/>
        <w:spacing w:after="0"/>
        <w:ind w:left="360"/>
        <w:jc w:val="left"/>
      </w:pPr>
      <w:r>
        <w:rPr>
          <w:rFonts w:ascii="Times New Roman"/>
          <w:b/>
          <w:i w:val="false"/>
          <w:color w:val="000000"/>
          <w:sz w:val="24"/>
        </w:rPr>
        <w:t>Required:</w:t>
      </w:r>
      <w:r>
        <w:rPr>
          <w:rFonts w:ascii="Times New Roman"/>
          <w:sz w:val="24"/>
        </w:rPr>
      </w:r>
    </w:p>
    <w:p>
      <w:pPr>
        <w:keepNext w:val="true"/>
        <w:keepLines w:val="true"/>
        <w:spacing w:after="0"/>
        <w:ind w:left="360"/>
        <w:jc w:val="left"/>
      </w:pPr>
      <w:r>
        <w:rPr>
          <w:rFonts w:ascii="Times New Roman"/>
          <w:b w:val="false"/>
          <w:i w:val="false"/>
          <w:color w:val="000000"/>
          <w:sz w:val="24"/>
        </w:rPr>
        <w:t>Compute the company's predetermined overhead rate.</w:t>
      </w:r>
      <w:r>
        <w:rPr>
          <w:rFonts w:ascii="Times New Roman"/>
          <w:sz w:val="24"/>
        </w:rPr>
      </w:r>
    </w:p>
    <w:p>
      <w:pPr>
        <w:keepNext w:val="true"/>
        <w:keepLines w:val="true"/>
        <w:spacing w:after="0"/>
        <w:jc w:val="left"/>
      </w:pPr>
      <w:r>
        <w:rPr>
          <w:rFonts w:ascii="Times New Roman"/>
          <w:sz w:val="24"/>
        </w:rPr>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r>
    </w:p>
    <w:p>
      <w:pPr>
        <w:keepNext w:val="false"/>
        <w:keepLines w:val="true"/>
        <w:spacing w:after="0"/>
        <w:jc w:val="left"/>
      </w:pPr>
    </w:p>
    <w:p>
      <w:pPr>
        <w:pStyle w:val="ListParagraph"/>
        <w:keepNext w:val="true"/>
        <w:keepLines w:val="true"/>
        <w:numPr>
          <w:ilvl w:val="0"/>
          <w:numId w:val="2"/>
        </w:numPr>
        <w:spacing w:after="0"/>
        <w:jc w:val="left"/>
      </w:pPr>
      <w:r>
        <w:rPr>
          <w:rFonts w:ascii="Times New Roman"/>
          <w:b w:val="false"/>
          <w:i w:val="false"/>
          <w:color w:val="000000"/>
          <w:sz w:val="24"/>
        </w:rPr>
        <w:t>Meenach Corporation uses a job-order costing system with a single plantwide predetermined overhead rate based on direct labor-hours. The company based its predetermined overhead rate for the current year on 80,000 direct labor-hours, total fixed manufacturing overhead cost of $160,000, and a variable manufacturing overhead rate of $2.30 per direct labor-hour. Recently Job X387 was completed and required 120 direct labor-hours.</w:t>
      </w:r>
      <w:r>
        <w:rPr>
          <w:rFonts w:ascii="Times New Roman"/>
          <w:sz w:val="24"/>
        </w:rPr>
      </w:r>
    </w:p>
    <w:p>
      <w:pPr>
        <w:keepNext w:val="true"/>
        <w:keepLines w:val="true"/>
        <w:spacing w:after="0"/>
        <w:ind w:left="360"/>
        <w:jc w:val="left"/>
      </w:pPr>
      <w:r>
        <w:rPr>
          <w:rFonts w:ascii="Times New Roman"/>
          <w:b/>
          <w:i w:val="false"/>
          <w:color w:val="000000"/>
          <w:sz w:val="24"/>
        </w:rPr>
        <w:t>Required:</w:t>
      </w:r>
      <w:r>
        <w:rPr>
          <w:rFonts w:ascii="Times New Roman"/>
          <w:sz w:val="24"/>
        </w:rPr>
      </w:r>
    </w:p>
    <w:p>
      <w:pPr>
        <w:keepNext w:val="true"/>
        <w:keepLines w:val="true"/>
        <w:spacing w:after="0"/>
        <w:ind w:left="360"/>
        <w:jc w:val="left"/>
      </w:pPr>
      <w:r>
        <w:rPr>
          <w:rFonts w:ascii="Times New Roman"/>
          <w:b w:val="false"/>
          <w:i w:val="false"/>
          <w:color w:val="000000"/>
          <w:sz w:val="24"/>
        </w:rPr>
        <w:t>Calculate the amount of overhead applied to Job X387.</w:t>
      </w:r>
      <w:r>
        <w:rPr>
          <w:rFonts w:ascii="Times New Roman"/>
          <w:sz w:val="24"/>
        </w:rPr>
      </w:r>
    </w:p>
    <w:p>
      <w:pPr>
        <w:keepNext w:val="true"/>
        <w:keepLines w:val="true"/>
        <w:spacing w:after="0"/>
        <w:ind w:left="360"/>
        <w:jc w:val="left"/>
      </w:pPr>
      <w:r>
        <w:rPr>
          <w:rFonts w:ascii="Times New Roman"/>
          <w:b/>
          <w:i w:val="false"/>
          <w:color w:val="000000"/>
          <w:sz w:val="24"/>
        </w:rPr>
        <w:t>Note: Do not round intermediate calculations.</w:t>
      </w:r>
      <w:r>
        <w:rPr>
          <w:rFonts w:ascii="Times New Roman"/>
          <w:sz w:val="24"/>
        </w:rPr>
      </w:r>
    </w:p>
    <w:p>
      <w:pPr>
        <w:keepNext w:val="true"/>
        <w:keepLines w:val="true"/>
        <w:spacing w:after="0"/>
        <w:jc w:val="left"/>
      </w:pPr>
      <w:r>
        <w:rPr>
          <w:rFonts w:ascii="Times New Roman"/>
          <w:sz w:val="24"/>
        </w:rPr>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r>
    </w:p>
    <w:p>
      <w:pPr>
        <w:keepNext w:val="false"/>
        <w:keepLines w:val="true"/>
        <w:spacing w:after="0"/>
        <w:jc w:val="left"/>
      </w:pPr>
    </w:p>
    <w:p>
      <w:pPr>
        <w:pStyle w:val="ListParagraph"/>
        <w:keepNext w:val="true"/>
        <w:keepLines w:val="true"/>
        <w:numPr>
          <w:ilvl w:val="0"/>
          <w:numId w:val="2"/>
        </w:numPr>
        <w:spacing w:after="0"/>
        <w:jc w:val="left"/>
      </w:pPr>
      <w:r>
        <w:rPr>
          <w:rFonts w:ascii="Times New Roman"/>
          <w:b w:val="false"/>
          <w:i w:val="false"/>
          <w:color w:val="000000"/>
          <w:sz w:val="24"/>
        </w:rPr>
        <w:t>Mcewan Corporation uses a job-order costing system with a single plantwide predetermined overhead rate based on direct labor-hours. The company based its predetermined overhead rate for the current year on 20,000 direct labor-hours, total fixed manufacturing overhead cost of $182,000, and a variable manufacturing overhead rate of $2.50 per direct labor-hour. Job X941, which was for 50 units of a custom product, was recently completed. The job cost sheet for the job contained the following data:</w:t>
      </w:r>
      <w:r>
        <w:rPr>
          <w:rFonts w:ascii="Times New Roman"/>
          <w:sz w:val="24"/>
        </w:rPr>
      </w:r>
    </w:p>
    <w:tbl>
      <w:tblPr>
        <w:jc w:val="left"/>
        <w:tblInd w:w="360" w:type="dxa"/>
        <w:tblLayout w:type="autofit"/>
      </w:tblPr>
      <w:tr>
        <w:trPr>
          <w:cantSplit w:val="true"/>
        </w:trPr>
        <w:tc>
          <w:tcPr>
            <w:tcW w:w="6867" w:type="dxa"/>
            <w:tcBorders/>
            <w:tcMar>
              <w:top w:w="15" w:type="dxa"/>
              <w:left w:w="225" w:type="dxa"/>
              <w:bottom w:w="15" w:type="dxa"/>
              <w:right w:w="15" w:type="dxa"/>
            </w:tcMar>
            <w:vAlign w:val="top"/>
          </w:tcPr>
          <w:p>
            <w:pPr>
              <w:keepNext w:val="true"/>
              <w:keepLines w:val="true"/>
              <w:spacing w:after="0"/>
              <w:ind w:left="0"/>
              <w:jc w:val="left"/>
            </w:pPr>
            <w:r>
              <w:rPr>
                <w:rFonts w:ascii="Courier New" w:hAnsi="Courier New"/>
                <w:b/>
                <w:i w:val="false"/>
                <w:color w:val="000000"/>
                <w:sz w:val="22"/>
              </w:rPr>
              <w:t>Total direct labor-hours</w:t>
            </w:r>
          </w:p>
        </w:tc>
        <w:tc>
          <w:tcPr>
            <w:tcW w:w="1733" w:type="dxa"/>
            <w:tcBorders/>
            <w:tcMar>
              <w:top w:w="15" w:type="dxa"/>
              <w:left w:w="15" w:type="dxa"/>
              <w:bottom w:w="15" w:type="dxa"/>
              <w:right w:w="150" w:type="dxa"/>
            </w:tcMar>
            <w:vAlign w:val="top"/>
          </w:tcPr>
          <w:p>
            <w:pPr>
              <w:keepNext w:val="true"/>
              <w:keepLines w:val="true"/>
              <w:spacing w:after="0"/>
              <w:ind w:left="0"/>
              <w:jc w:val="right"/>
            </w:pPr>
            <w:r>
              <w:rPr>
                <w:rFonts w:ascii="Courier New" w:hAnsi="Courier New"/>
                <w:b w:val="false"/>
                <w:i w:val="false"/>
                <w:color w:val="000000"/>
                <w:sz w:val="22"/>
              </w:rPr>
              <w:t>250</w:t>
            </w:r>
          </w:p>
        </w:tc>
      </w:tr>
      <w:tr>
        <w:trPr>
          <w:cantSplit w:val="true"/>
        </w:trPr>
        <w:tc>
          <w:tcPr>
            <w:tcW w:w="6867" w:type="dxa"/>
            <w:tcBorders/>
            <w:tcMar>
              <w:top w:w="15" w:type="dxa"/>
              <w:left w:w="225" w:type="dxa"/>
              <w:bottom w:w="15" w:type="dxa"/>
              <w:right w:w="15" w:type="dxa"/>
            </w:tcMar>
            <w:vAlign w:val="top"/>
          </w:tcPr>
          <w:p>
            <w:pPr>
              <w:keepNext w:val="true"/>
              <w:keepLines w:val="true"/>
              <w:spacing w:after="0"/>
              <w:ind w:left="0"/>
              <w:jc w:val="left"/>
            </w:pPr>
            <w:r>
              <w:rPr>
                <w:rFonts w:ascii="Courier New" w:hAnsi="Courier New"/>
                <w:b/>
                <w:i w:val="false"/>
                <w:color w:val="000000"/>
                <w:sz w:val="22"/>
              </w:rPr>
              <w:t>Direct materials</w:t>
            </w:r>
          </w:p>
        </w:tc>
        <w:tc>
          <w:tcPr>
            <w:tcW w:w="1733" w:type="dxa"/>
            <w:tcBorders/>
            <w:tcMar>
              <w:top w:w="15" w:type="dxa"/>
              <w:left w:w="15" w:type="dxa"/>
              <w:bottom w:w="15" w:type="dxa"/>
              <w:right w:w="150" w:type="dxa"/>
            </w:tcMar>
            <w:vAlign w:val="top"/>
          </w:tcPr>
          <w:p>
            <w:pPr>
              <w:keepNext w:val="true"/>
              <w:keepLines w:val="true"/>
              <w:spacing w:after="0"/>
              <w:ind w:left="0"/>
              <w:jc w:val="right"/>
            </w:pPr>
            <w:r>
              <w:rPr>
                <w:rFonts w:ascii="Courier New" w:hAnsi="Courier New"/>
                <w:b w:val="false"/>
                <w:i w:val="false"/>
                <w:color w:val="000000"/>
                <w:sz w:val="22"/>
              </w:rPr>
              <w:t>$ 740</w:t>
            </w:r>
          </w:p>
        </w:tc>
      </w:tr>
      <w:tr>
        <w:trPr>
          <w:cantSplit w:val="true"/>
        </w:trPr>
        <w:tc>
          <w:tcPr>
            <w:tcW w:w="6867" w:type="dxa"/>
            <w:tcBorders/>
            <w:tcMar>
              <w:top w:w="15" w:type="dxa"/>
              <w:left w:w="225" w:type="dxa"/>
              <w:bottom w:w="15" w:type="dxa"/>
              <w:right w:w="15" w:type="dxa"/>
            </w:tcMar>
            <w:vAlign w:val="top"/>
          </w:tcPr>
          <w:p>
            <w:pPr>
              <w:keepNext w:val="true"/>
              <w:keepLines w:val="true"/>
              <w:spacing w:after="0"/>
              <w:ind w:left="0"/>
              <w:jc w:val="left"/>
            </w:pPr>
            <w:r>
              <w:rPr>
                <w:rFonts w:ascii="Courier New" w:hAnsi="Courier New"/>
                <w:b/>
                <w:i w:val="false"/>
                <w:color w:val="000000"/>
                <w:sz w:val="22"/>
              </w:rPr>
              <w:t>Direct labor cost</w:t>
            </w:r>
          </w:p>
        </w:tc>
        <w:tc>
          <w:tcPr>
            <w:tcW w:w="1733" w:type="dxa"/>
            <w:tcBorders/>
            <w:tcMar>
              <w:top w:w="15" w:type="dxa"/>
              <w:left w:w="15" w:type="dxa"/>
              <w:bottom w:w="15" w:type="dxa"/>
              <w:right w:w="150" w:type="dxa"/>
            </w:tcMar>
            <w:vAlign w:val="top"/>
          </w:tcPr>
          <w:p>
            <w:pPr>
              <w:keepNext w:val="true"/>
              <w:keepLines w:val="true"/>
              <w:spacing w:after="0"/>
              <w:ind w:left="0"/>
              <w:jc w:val="right"/>
            </w:pPr>
            <w:r>
              <w:rPr>
                <w:rFonts w:ascii="Courier New" w:hAnsi="Courier New"/>
                <w:b w:val="false"/>
                <w:i w:val="false"/>
                <w:color w:val="000000"/>
                <w:sz w:val="22"/>
              </w:rPr>
              <w:t>$ 6,500</w:t>
            </w:r>
          </w:p>
        </w:tc>
      </w:tr>
    </w:tbl>
    <w:p>
      <w:pPr>
        <w:keepNext w:val="true"/>
        <w:keepLines w:val="true"/>
        <w:spacing w:after="0"/>
        <w:ind w:left="360"/>
        <w:jc w:val="left"/>
      </w:pPr>
      <w:r>
        <w:rPr>
          <w:rFonts w:ascii="Times New Roman"/>
          <w:b/>
          <w:i w:val="false"/>
          <w:color w:val="000000"/>
          <w:sz w:val="24"/>
        </w:rPr>
        <w:t>Required:</w:t>
      </w:r>
      <w:r>
        <w:rPr>
          <w:rFonts w:ascii="Times New Roman"/>
          <w:sz w:val="24"/>
        </w:rPr>
      </w:r>
    </w:p>
    <w:p>
      <w:pPr>
        <w:keepNext w:val="true"/>
        <w:keepLines w:val="true"/>
        <w:spacing w:after="0"/>
        <w:ind w:left="360"/>
        <w:jc w:val="left"/>
      </w:pPr>
      <w:r>
        <w:rPr>
          <w:rFonts w:ascii="Times New Roman"/>
          <w:b w:val="false"/>
          <w:i w:val="false"/>
          <w:color w:val="000000"/>
          <w:sz w:val="24"/>
        </w:rPr>
        <w:t>Calculate the selling price for Job X941 if the company marks up its unit product costs by 20%.</w:t>
      </w:r>
      <w:r>
        <w:rPr>
          <w:rFonts w:ascii="Times New Roman"/>
          <w:sz w:val="24"/>
        </w:rPr>
      </w:r>
    </w:p>
    <w:p>
      <w:pPr>
        <w:keepNext w:val="true"/>
        <w:keepLines w:val="true"/>
        <w:spacing w:after="0"/>
        <w:ind w:left="360"/>
        <w:jc w:val="left"/>
      </w:pPr>
      <w:r>
        <w:rPr>
          <w:rFonts w:ascii="Times New Roman"/>
          <w:b/>
          <w:i w:val="false"/>
          <w:color w:val="000000"/>
          <w:sz w:val="24"/>
        </w:rPr>
        <w:t>Note: Round intermediate calculations and final answer to 2 decimal places.</w:t>
      </w:r>
      <w:r>
        <w:rPr>
          <w:rFonts w:ascii="Times New Roman"/>
          <w:sz w:val="24"/>
        </w:rPr>
      </w:r>
    </w:p>
    <w:p>
      <w:pPr>
        <w:keepNext w:val="true"/>
        <w:keepLines w:val="true"/>
        <w:spacing w:after="0"/>
        <w:jc w:val="left"/>
      </w:pPr>
      <w:r>
        <w:rPr>
          <w:rFonts w:ascii="Times New Roman"/>
          <w:sz w:val="24"/>
        </w:rPr>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r>
    </w:p>
    <w:p>
      <w:pPr>
        <w:keepNext w:val="false"/>
        <w:keepLines w:val="true"/>
        <w:spacing w:after="0"/>
        <w:jc w:val="left"/>
      </w:pPr>
    </w:p>
    <w:p>
      <w:pPr>
        <w:pStyle w:val="ListParagraph"/>
        <w:keepNext w:val="true"/>
        <w:keepLines w:val="true"/>
        <w:numPr>
          <w:ilvl w:val="0"/>
          <w:numId w:val="2"/>
        </w:numPr>
        <w:spacing w:after="0"/>
        <w:jc w:val="left"/>
      </w:pPr>
      <w:r>
        <w:rPr>
          <w:rFonts w:ascii="Times New Roman"/>
          <w:b w:val="false"/>
          <w:i w:val="false"/>
          <w:color w:val="000000"/>
          <w:sz w:val="24"/>
        </w:rPr>
        <w:t>Rondo Corporation uses a job-order costing system with a single plantwide predetermined overhead rate based on machine-hours. The company based its predetermined overhead rate for the current year on the following data:</w:t>
      </w:r>
      <w:r>
        <w:rPr>
          <w:rFonts w:ascii="Times New Roman"/>
          <w:sz w:val="24"/>
        </w:rPr>
      </w:r>
    </w:p>
    <w:tbl>
      <w:tblPr>
        <w:jc w:val="left"/>
        <w:tblInd w:w="360" w:type="dxa"/>
        <w:tblLayout w:type="autofit"/>
      </w:tblPr>
      <w:tr>
        <w:trPr>
          <w:cantSplit w:val="true"/>
        </w:trPr>
        <w:tc>
          <w:tcPr>
            <w:tcW w:w="12207" w:type="dxa"/>
            <w:tcBorders/>
            <w:tcMar>
              <w:top w:w="15" w:type="dxa"/>
              <w:left w:w="225" w:type="dxa"/>
              <w:bottom w:w="15" w:type="dxa"/>
              <w:right w:w="15" w:type="dxa"/>
            </w:tcMar>
            <w:vAlign w:val="top"/>
          </w:tcPr>
          <w:p>
            <w:pPr>
              <w:keepNext w:val="true"/>
              <w:keepLines w:val="true"/>
              <w:spacing w:after="0"/>
              <w:ind w:left="0"/>
              <w:jc w:val="left"/>
            </w:pPr>
            <w:r>
              <w:rPr>
                <w:rFonts w:ascii="Courier New" w:hAnsi="Courier New"/>
                <w:b/>
                <w:i w:val="false"/>
                <w:color w:val="000000"/>
                <w:sz w:val="22"/>
              </w:rPr>
              <w:t>Total machine-hours</w:t>
            </w:r>
          </w:p>
        </w:tc>
        <w:tc>
          <w:tcPr>
            <w:tcW w:w="1593" w:type="dxa"/>
            <w:tcBorders/>
            <w:tcMar>
              <w:top w:w="15" w:type="dxa"/>
              <w:left w:w="15" w:type="dxa"/>
              <w:bottom w:w="15" w:type="dxa"/>
              <w:right w:w="150" w:type="dxa"/>
            </w:tcMar>
            <w:vAlign w:val="top"/>
          </w:tcPr>
          <w:p>
            <w:pPr>
              <w:keepNext w:val="true"/>
              <w:keepLines w:val="true"/>
              <w:spacing w:after="0"/>
              <w:ind w:left="0"/>
              <w:jc w:val="right"/>
            </w:pPr>
            <w:r>
              <w:rPr>
                <w:rFonts w:ascii="Courier New" w:hAnsi="Courier New"/>
                <w:b w:val="false"/>
                <w:i w:val="false"/>
                <w:color w:val="000000"/>
                <w:sz w:val="22"/>
              </w:rPr>
              <w:t>30,000</w:t>
            </w:r>
          </w:p>
        </w:tc>
      </w:tr>
      <w:tr>
        <w:trPr>
          <w:cantSplit w:val="true"/>
        </w:trPr>
        <w:tc>
          <w:tcPr>
            <w:tcW w:w="12207" w:type="dxa"/>
            <w:tcBorders/>
            <w:tcMar>
              <w:top w:w="15" w:type="dxa"/>
              <w:left w:w="225" w:type="dxa"/>
              <w:bottom w:w="15" w:type="dxa"/>
              <w:right w:w="15" w:type="dxa"/>
            </w:tcMar>
            <w:vAlign w:val="top"/>
          </w:tcPr>
          <w:p>
            <w:pPr>
              <w:keepNext w:val="true"/>
              <w:keepLines w:val="true"/>
              <w:spacing w:after="0"/>
              <w:ind w:left="0"/>
              <w:jc w:val="left"/>
            </w:pPr>
            <w:r>
              <w:rPr>
                <w:rFonts w:ascii="Courier New" w:hAnsi="Courier New"/>
                <w:b/>
                <w:i w:val="false"/>
                <w:color w:val="000000"/>
                <w:sz w:val="22"/>
              </w:rPr>
              <w:t>Total fixed manufacturing overhead cost</w:t>
            </w:r>
          </w:p>
        </w:tc>
        <w:tc>
          <w:tcPr>
            <w:tcW w:w="1593" w:type="dxa"/>
            <w:tcBorders/>
            <w:tcMar>
              <w:top w:w="15" w:type="dxa"/>
              <w:left w:w="15" w:type="dxa"/>
              <w:bottom w:w="15" w:type="dxa"/>
              <w:right w:w="150" w:type="dxa"/>
            </w:tcMar>
            <w:vAlign w:val="top"/>
          </w:tcPr>
          <w:p>
            <w:pPr>
              <w:keepNext w:val="true"/>
              <w:keepLines w:val="true"/>
              <w:spacing w:after="0"/>
              <w:ind w:left="0"/>
              <w:jc w:val="right"/>
            </w:pPr>
            <w:r>
              <w:rPr>
                <w:rFonts w:ascii="Courier New" w:hAnsi="Courier New"/>
                <w:b w:val="false"/>
                <w:i w:val="false"/>
                <w:color w:val="000000"/>
                <w:sz w:val="22"/>
              </w:rPr>
              <w:t>$252,000</w:t>
            </w:r>
          </w:p>
        </w:tc>
      </w:tr>
      <w:tr>
        <w:trPr>
          <w:cantSplit w:val="true"/>
        </w:trPr>
        <w:tc>
          <w:tcPr>
            <w:tcW w:w="12207" w:type="dxa"/>
            <w:tcBorders/>
            <w:tcMar>
              <w:top w:w="15" w:type="dxa"/>
              <w:left w:w="225" w:type="dxa"/>
              <w:bottom w:w="15" w:type="dxa"/>
              <w:right w:w="15" w:type="dxa"/>
            </w:tcMar>
            <w:vAlign w:val="top"/>
          </w:tcPr>
          <w:p>
            <w:pPr>
              <w:keepNext w:val="true"/>
              <w:keepLines w:val="true"/>
              <w:spacing w:after="0"/>
              <w:ind w:left="0"/>
              <w:jc w:val="left"/>
            </w:pPr>
            <w:r>
              <w:rPr>
                <w:rFonts w:ascii="Courier New" w:hAnsi="Courier New"/>
                <w:b/>
                <w:i w:val="false"/>
                <w:color w:val="000000"/>
                <w:sz w:val="22"/>
              </w:rPr>
              <w:t>Variable manufacturing overhead per machine-hour</w:t>
            </w:r>
          </w:p>
        </w:tc>
        <w:tc>
          <w:tcPr>
            <w:tcW w:w="1593" w:type="dxa"/>
            <w:tcBorders/>
            <w:tcMar>
              <w:top w:w="15" w:type="dxa"/>
              <w:left w:w="15" w:type="dxa"/>
              <w:bottom w:w="15" w:type="dxa"/>
              <w:right w:w="150" w:type="dxa"/>
            </w:tcMar>
            <w:vAlign w:val="top"/>
          </w:tcPr>
          <w:p>
            <w:pPr>
              <w:keepNext w:val="true"/>
              <w:keepLines w:val="true"/>
              <w:spacing w:after="0"/>
              <w:ind w:left="0"/>
              <w:jc w:val="right"/>
            </w:pPr>
            <w:r>
              <w:rPr>
                <w:rFonts w:ascii="Courier New" w:hAnsi="Courier New"/>
                <w:b w:val="false"/>
                <w:i w:val="false"/>
                <w:color w:val="000000"/>
                <w:sz w:val="22"/>
              </w:rPr>
              <w:t>$ 2.90</w:t>
            </w:r>
          </w:p>
        </w:tc>
      </w:tr>
    </w:tbl>
    <w:p>
      <w:pPr>
        <w:keepNext w:val="true"/>
        <w:keepLines w:val="true"/>
        <w:spacing w:after="0"/>
        <w:ind w:left="360"/>
        <w:jc w:val="left"/>
      </w:pPr>
      <w:r>
        <w:rPr>
          <w:rFonts w:ascii="Times New Roman"/>
          <w:b w:val="false"/>
          <w:i w:val="false"/>
          <w:color w:val="000000"/>
          <w:sz w:val="24"/>
        </w:rPr>
        <w:t>Recently Job T506 was completed with the following characteristics:</w:t>
      </w:r>
      <w:r>
        <w:rPr>
          <w:rFonts w:ascii="Times New Roman"/>
          <w:sz w:val="24"/>
        </w:rPr>
      </w:r>
    </w:p>
    <w:tbl>
      <w:tblPr>
        <w:jc w:val="left"/>
        <w:tblInd w:w="360" w:type="dxa"/>
        <w:tblLayout w:type="autofit"/>
      </w:tblPr>
      <w:tr>
        <w:trPr>
          <w:cantSplit w:val="true"/>
        </w:trPr>
        <w:tc>
          <w:tcPr>
            <w:tcW w:w="7297" w:type="dxa"/>
            <w:tcBorders/>
            <w:tcMar>
              <w:top w:w="15" w:type="dxa"/>
              <w:left w:w="225" w:type="dxa"/>
              <w:bottom w:w="15" w:type="dxa"/>
              <w:right w:w="15" w:type="dxa"/>
            </w:tcMar>
            <w:vAlign w:val="top"/>
          </w:tcPr>
          <w:p>
            <w:pPr>
              <w:keepNext w:val="true"/>
              <w:keepLines w:val="true"/>
              <w:spacing w:after="0"/>
              <w:ind w:left="0"/>
              <w:jc w:val="left"/>
            </w:pPr>
            <w:r>
              <w:rPr>
                <w:rFonts w:ascii="Courier New" w:hAnsi="Courier New"/>
                <w:b/>
                <w:i w:val="false"/>
                <w:color w:val="000000"/>
                <w:sz w:val="22"/>
              </w:rPr>
              <w:t>Number of units in the job</w:t>
            </w:r>
          </w:p>
        </w:tc>
        <w:tc>
          <w:tcPr>
            <w:tcW w:w="1523" w:type="dxa"/>
            <w:tcBorders/>
            <w:tcMar>
              <w:top w:w="15" w:type="dxa"/>
              <w:left w:w="15" w:type="dxa"/>
              <w:bottom w:w="15" w:type="dxa"/>
              <w:right w:w="150" w:type="dxa"/>
            </w:tcMar>
            <w:vAlign w:val="top"/>
          </w:tcPr>
          <w:p>
            <w:pPr>
              <w:keepNext w:val="true"/>
              <w:keepLines w:val="true"/>
              <w:spacing w:after="0"/>
              <w:ind w:left="0"/>
              <w:jc w:val="right"/>
            </w:pPr>
            <w:r>
              <w:rPr>
                <w:rFonts w:ascii="Courier New" w:hAnsi="Courier New"/>
                <w:b w:val="false"/>
                <w:i w:val="false"/>
                <w:color w:val="000000"/>
                <w:sz w:val="22"/>
              </w:rPr>
              <w:t>70</w:t>
            </w:r>
          </w:p>
        </w:tc>
      </w:tr>
      <w:tr>
        <w:trPr>
          <w:cantSplit w:val="true"/>
        </w:trPr>
        <w:tc>
          <w:tcPr>
            <w:tcW w:w="7297" w:type="dxa"/>
            <w:tcBorders/>
            <w:tcMar>
              <w:top w:w="15" w:type="dxa"/>
              <w:left w:w="225" w:type="dxa"/>
              <w:bottom w:w="15" w:type="dxa"/>
              <w:right w:w="15" w:type="dxa"/>
            </w:tcMar>
            <w:vAlign w:val="top"/>
          </w:tcPr>
          <w:p>
            <w:pPr>
              <w:keepNext w:val="true"/>
              <w:keepLines w:val="true"/>
              <w:spacing w:after="0"/>
              <w:ind w:left="0"/>
              <w:jc w:val="left"/>
            </w:pPr>
            <w:r>
              <w:rPr>
                <w:rFonts w:ascii="Courier New" w:hAnsi="Courier New"/>
                <w:b/>
                <w:i w:val="false"/>
                <w:color w:val="000000"/>
                <w:sz w:val="22"/>
              </w:rPr>
              <w:t>Total machine-hours</w:t>
            </w:r>
          </w:p>
        </w:tc>
        <w:tc>
          <w:tcPr>
            <w:tcW w:w="1523" w:type="dxa"/>
            <w:tcBorders/>
            <w:tcMar>
              <w:top w:w="15" w:type="dxa"/>
              <w:left w:w="15" w:type="dxa"/>
              <w:bottom w:w="15" w:type="dxa"/>
              <w:right w:w="150" w:type="dxa"/>
            </w:tcMar>
            <w:vAlign w:val="top"/>
          </w:tcPr>
          <w:p>
            <w:pPr>
              <w:keepNext w:val="true"/>
              <w:keepLines w:val="true"/>
              <w:spacing w:after="0"/>
              <w:ind w:left="0"/>
              <w:jc w:val="right"/>
            </w:pPr>
            <w:r>
              <w:rPr>
                <w:rFonts w:ascii="Courier New" w:hAnsi="Courier New"/>
                <w:b w:val="false"/>
                <w:i w:val="false"/>
                <w:color w:val="000000"/>
                <w:sz w:val="22"/>
              </w:rPr>
              <w:t>210</w:t>
            </w:r>
          </w:p>
        </w:tc>
      </w:tr>
      <w:tr>
        <w:trPr>
          <w:cantSplit w:val="true"/>
        </w:trPr>
        <w:tc>
          <w:tcPr>
            <w:tcW w:w="7297" w:type="dxa"/>
            <w:tcBorders/>
            <w:tcMar>
              <w:top w:w="15" w:type="dxa"/>
              <w:left w:w="225" w:type="dxa"/>
              <w:bottom w:w="15" w:type="dxa"/>
              <w:right w:w="15" w:type="dxa"/>
            </w:tcMar>
            <w:vAlign w:val="top"/>
          </w:tcPr>
          <w:p>
            <w:pPr>
              <w:keepNext w:val="true"/>
              <w:keepLines w:val="true"/>
              <w:spacing w:after="0"/>
              <w:ind w:left="0"/>
              <w:jc w:val="left"/>
            </w:pPr>
            <w:r>
              <w:rPr>
                <w:rFonts w:ascii="Courier New" w:hAnsi="Courier New"/>
                <w:b/>
                <w:i w:val="false"/>
                <w:color w:val="000000"/>
                <w:sz w:val="22"/>
              </w:rPr>
              <w:t>Direct materials</w:t>
            </w:r>
          </w:p>
        </w:tc>
        <w:tc>
          <w:tcPr>
            <w:tcW w:w="1523" w:type="dxa"/>
            <w:tcBorders/>
            <w:tcMar>
              <w:top w:w="15" w:type="dxa"/>
              <w:left w:w="15" w:type="dxa"/>
              <w:bottom w:w="15" w:type="dxa"/>
              <w:right w:w="150" w:type="dxa"/>
            </w:tcMar>
            <w:vAlign w:val="top"/>
          </w:tcPr>
          <w:p>
            <w:pPr>
              <w:keepNext w:val="true"/>
              <w:keepLines w:val="true"/>
              <w:spacing w:after="0"/>
              <w:ind w:left="0"/>
              <w:jc w:val="right"/>
            </w:pPr>
            <w:r>
              <w:rPr>
                <w:rFonts w:ascii="Courier New" w:hAnsi="Courier New"/>
                <w:b w:val="false"/>
                <w:i w:val="false"/>
                <w:color w:val="000000"/>
                <w:sz w:val="22"/>
              </w:rPr>
              <w:t>$ 665</w:t>
            </w:r>
          </w:p>
        </w:tc>
      </w:tr>
      <w:tr>
        <w:trPr>
          <w:cantSplit w:val="true"/>
        </w:trPr>
        <w:tc>
          <w:tcPr>
            <w:tcW w:w="7297" w:type="dxa"/>
            <w:tcBorders/>
            <w:tcMar>
              <w:top w:w="15" w:type="dxa"/>
              <w:left w:w="225" w:type="dxa"/>
              <w:bottom w:w="15" w:type="dxa"/>
              <w:right w:w="15" w:type="dxa"/>
            </w:tcMar>
            <w:vAlign w:val="top"/>
          </w:tcPr>
          <w:p>
            <w:pPr>
              <w:keepNext w:val="true"/>
              <w:keepLines w:val="true"/>
              <w:spacing w:after="0"/>
              <w:ind w:left="0"/>
              <w:jc w:val="left"/>
            </w:pPr>
            <w:r>
              <w:rPr>
                <w:rFonts w:ascii="Courier New" w:hAnsi="Courier New"/>
                <w:b/>
                <w:i w:val="false"/>
                <w:color w:val="000000"/>
                <w:sz w:val="22"/>
              </w:rPr>
              <w:t>Direct labor cost</w:t>
            </w:r>
          </w:p>
        </w:tc>
        <w:tc>
          <w:tcPr>
            <w:tcW w:w="1523" w:type="dxa"/>
            <w:tcBorders/>
            <w:tcMar>
              <w:top w:w="15" w:type="dxa"/>
              <w:left w:w="15" w:type="dxa"/>
              <w:bottom w:w="15" w:type="dxa"/>
              <w:right w:w="150" w:type="dxa"/>
            </w:tcMar>
            <w:vAlign w:val="top"/>
          </w:tcPr>
          <w:p>
            <w:pPr>
              <w:keepNext w:val="true"/>
              <w:keepLines w:val="true"/>
              <w:spacing w:after="0"/>
              <w:ind w:left="0"/>
              <w:jc w:val="right"/>
            </w:pPr>
            <w:r>
              <w:rPr>
                <w:rFonts w:ascii="Courier New" w:hAnsi="Courier New"/>
                <w:b w:val="false"/>
                <w:i w:val="false"/>
                <w:color w:val="000000"/>
                <w:sz w:val="22"/>
              </w:rPr>
              <w:t>$6,720</w:t>
            </w:r>
          </w:p>
        </w:tc>
      </w:tr>
    </w:tbl>
    <w:p>
      <w:pPr>
        <w:keepNext w:val="true"/>
        <w:keepLines w:val="true"/>
        <w:spacing w:after="0"/>
        <w:ind w:left="360"/>
        <w:jc w:val="left"/>
      </w:pPr>
      <w:r>
        <w:rPr>
          <w:rFonts w:ascii="Times New Roman"/>
          <w:b/>
          <w:i w:val="false"/>
          <w:color w:val="000000"/>
          <w:sz w:val="24"/>
        </w:rPr>
        <w:t>Required:</w:t>
      </w:r>
      <w:r>
        <w:rPr>
          <w:rFonts w:ascii="Times New Roman"/>
          <w:sz w:val="24"/>
        </w:rPr>
      </w:r>
    </w:p>
    <w:p>
      <w:pPr>
        <w:keepNext w:val="true"/>
        <w:keepLines w:val="true"/>
        <w:numPr>
          <w:ilvl w:val="4"/>
          <w:numId w:val="5"/>
        </w:numPr>
        <w:spacing w:after="0"/>
        <w:ind w:left="1080"/>
        <w:jc w:val="left"/>
      </w:pPr>
      <w:r>
        <w:rPr>
          <w:rFonts w:ascii="Times New Roman"/>
          <w:sz w:val="24"/>
        </w:rPr>
        <w:t>Calculate the estimated total manufacturing overhead for the year.</w:t>
      </w:r>
    </w:p>
    <w:p>
      <w:pPr>
        <w:keepNext w:val="true"/>
        <w:keepLines w:val="true"/>
        <w:numPr>
          <w:ilvl w:val="4"/>
          <w:numId w:val="5"/>
        </w:numPr>
        <w:spacing w:after="0"/>
        <w:ind w:left="1080"/>
        <w:jc w:val="left"/>
      </w:pPr>
      <w:r>
        <w:rPr>
          <w:rFonts w:ascii="Times New Roman"/>
          <w:sz w:val="24"/>
        </w:rPr>
        <w:t>Calculate the predetermined overhead rate for the year.</w:t>
      </w:r>
    </w:p>
    <w:p>
      <w:pPr>
        <w:keepNext w:val="true"/>
        <w:keepLines w:val="true"/>
        <w:numPr>
          <w:ilvl w:val="4"/>
          <w:numId w:val="5"/>
        </w:numPr>
        <w:spacing w:after="0"/>
        <w:ind w:left="1080"/>
        <w:jc w:val="left"/>
      </w:pPr>
      <w:r>
        <w:rPr>
          <w:rFonts w:ascii="Times New Roman"/>
          <w:sz w:val="24"/>
        </w:rPr>
        <w:t>Calculate the amount of overhead applied to Job T506.</w:t>
      </w:r>
    </w:p>
    <w:p>
      <w:pPr>
        <w:keepNext w:val="true"/>
        <w:keepLines w:val="true"/>
        <w:numPr>
          <w:ilvl w:val="4"/>
          <w:numId w:val="5"/>
        </w:numPr>
        <w:spacing w:after="0"/>
        <w:ind w:left="1080"/>
        <w:jc w:val="left"/>
      </w:pPr>
      <w:r>
        <w:rPr>
          <w:rFonts w:ascii="Times New Roman"/>
          <w:sz w:val="24"/>
        </w:rPr>
        <w:t>Calculate the total job cost for Job T506.</w:t>
      </w:r>
    </w:p>
    <w:p>
      <w:pPr>
        <w:keepNext w:val="true"/>
        <w:keepLines w:val="true"/>
        <w:numPr>
          <w:ilvl w:val="4"/>
          <w:numId w:val="5"/>
        </w:numPr>
        <w:spacing w:after="0"/>
        <w:ind w:left="1080"/>
        <w:jc w:val="left"/>
      </w:pPr>
      <w:r>
        <w:rPr>
          <w:rFonts w:ascii="Times New Roman"/>
          <w:sz w:val="24"/>
        </w:rPr>
        <w:t>Calculate the unit product cost for Job T506.</w:t>
      </w:r>
    </w:p>
    <w:p>
      <w:pPr>
        <w:keepNext w:val="true"/>
        <w:keepLines w:val="true"/>
        <w:numPr>
          <w:ilvl w:val="4"/>
          <w:numId w:val="5"/>
        </w:numPr>
        <w:spacing w:after="0"/>
        <w:ind w:left="1080"/>
        <w:jc w:val="left"/>
      </w:pPr>
      <w:r>
        <w:rPr>
          <w:rFonts w:ascii="Times New Roman"/>
          <w:sz w:val="24"/>
        </w:rPr>
        <w:t>Calculate the selling price for Job T506 if the company marks up its unit product costs by 20%.</w:t>
      </w:r>
    </w:p>
    <w:p>
      <w:pPr>
        <w:keepNext w:val="true"/>
        <w:keepLines w:val="true"/>
        <w:spacing w:after="0"/>
        <w:jc w:val="left"/>
      </w:pPr>
      <w:r>
        <w:rPr>
          <w:rFonts w:ascii="Times New Roman"/>
          <w:sz w:val="24"/>
        </w:rPr>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r>
    </w:p>
    <w:p>
      <w:pPr>
        <w:keepNext w:val="false"/>
        <w:keepLines w:val="true"/>
        <w:spacing w:after="0"/>
        <w:jc w:val="left"/>
      </w:pPr>
    </w:p>
    <w:p>
      <w:pPr>
        <w:pStyle w:val="ListParagraph"/>
        <w:keepNext w:val="true"/>
        <w:keepLines w:val="true"/>
        <w:numPr>
          <w:ilvl w:val="0"/>
          <w:numId w:val="2"/>
        </w:numPr>
        <w:spacing w:after="0"/>
        <w:jc w:val="left"/>
      </w:pPr>
      <w:r>
        <w:rPr>
          <w:rFonts w:ascii="Times New Roman"/>
          <w:b w:val="false"/>
          <w:i w:val="false"/>
          <w:color w:val="000000"/>
          <w:sz w:val="24"/>
        </w:rPr>
        <w:t>Petru Corporation uses a job-order costing system with a single plantwide predetermined overhead rate based on machine-hours. The company based its predetermined overhead rate for the current year on the following data:</w:t>
      </w:r>
      <w:r>
        <w:rPr>
          <w:rFonts w:ascii="Times New Roman"/>
          <w:sz w:val="24"/>
        </w:rPr>
      </w:r>
    </w:p>
    <w:tbl>
      <w:tblPr>
        <w:jc w:val="left"/>
        <w:tblInd w:w="360" w:type="dxa"/>
        <w:tblLayout w:type="autofit"/>
      </w:tblPr>
      <w:tr>
        <w:trPr>
          <w:cantSplit w:val="true"/>
        </w:trPr>
        <w:tc>
          <w:tcPr>
            <w:tcW w:w="11417" w:type="dxa"/>
            <w:tcBorders/>
            <w:tcMar>
              <w:top w:w="15" w:type="dxa"/>
              <w:left w:w="225" w:type="dxa"/>
              <w:bottom w:w="15" w:type="dxa"/>
              <w:right w:w="15" w:type="dxa"/>
            </w:tcMar>
            <w:vAlign w:val="top"/>
          </w:tcPr>
          <w:p>
            <w:pPr>
              <w:keepNext w:val="true"/>
              <w:keepLines w:val="true"/>
              <w:spacing w:after="0"/>
              <w:ind w:left="0"/>
              <w:jc w:val="left"/>
            </w:pPr>
            <w:r>
              <w:rPr>
                <w:rFonts w:ascii="Courier New" w:hAnsi="Courier New"/>
                <w:b/>
                <w:i w:val="false"/>
                <w:color w:val="000000"/>
                <w:sz w:val="22"/>
              </w:rPr>
              <w:t>Total machine-hours</w:t>
            </w:r>
          </w:p>
        </w:tc>
        <w:tc>
          <w:tcPr>
            <w:tcW w:w="1783" w:type="dxa"/>
            <w:tcBorders/>
            <w:tcMar>
              <w:top w:w="15" w:type="dxa"/>
              <w:left w:w="15" w:type="dxa"/>
              <w:bottom w:w="15" w:type="dxa"/>
              <w:right w:w="150" w:type="dxa"/>
            </w:tcMar>
            <w:vAlign w:val="top"/>
          </w:tcPr>
          <w:p>
            <w:pPr>
              <w:keepNext w:val="true"/>
              <w:keepLines w:val="true"/>
              <w:spacing w:after="0"/>
              <w:ind w:left="0"/>
              <w:jc w:val="right"/>
            </w:pPr>
            <w:r>
              <w:rPr>
                <w:rFonts w:ascii="Courier New" w:hAnsi="Courier New"/>
                <w:b w:val="false"/>
                <w:i w:val="false"/>
                <w:color w:val="000000"/>
                <w:sz w:val="22"/>
              </w:rPr>
              <w:t>70,000</w:t>
            </w:r>
          </w:p>
        </w:tc>
      </w:tr>
      <w:tr>
        <w:trPr>
          <w:cantSplit w:val="true"/>
        </w:trPr>
        <w:tc>
          <w:tcPr>
            <w:tcW w:w="11417" w:type="dxa"/>
            <w:tcBorders/>
            <w:tcMar>
              <w:top w:w="15" w:type="dxa"/>
              <w:left w:w="225" w:type="dxa"/>
              <w:bottom w:w="15" w:type="dxa"/>
              <w:right w:w="15" w:type="dxa"/>
            </w:tcMar>
            <w:vAlign w:val="top"/>
          </w:tcPr>
          <w:p>
            <w:pPr>
              <w:keepNext w:val="true"/>
              <w:keepLines w:val="true"/>
              <w:spacing w:after="0"/>
              <w:ind w:left="0"/>
              <w:jc w:val="left"/>
            </w:pPr>
            <w:r>
              <w:rPr>
                <w:rFonts w:ascii="Courier New" w:hAnsi="Courier New"/>
                <w:b/>
                <w:i w:val="false"/>
                <w:color w:val="000000"/>
                <w:sz w:val="22"/>
              </w:rPr>
              <w:t>Total fixed manufacturing overhead cost</w:t>
            </w:r>
          </w:p>
        </w:tc>
        <w:tc>
          <w:tcPr>
            <w:tcW w:w="1783" w:type="dxa"/>
            <w:tcBorders/>
            <w:tcMar>
              <w:top w:w="15" w:type="dxa"/>
              <w:left w:w="15" w:type="dxa"/>
              <w:bottom w:w="15" w:type="dxa"/>
              <w:right w:w="150" w:type="dxa"/>
            </w:tcMar>
            <w:vAlign w:val="top"/>
          </w:tcPr>
          <w:p>
            <w:pPr>
              <w:keepNext w:val="true"/>
              <w:keepLines w:val="true"/>
              <w:spacing w:after="0"/>
              <w:ind w:left="0"/>
              <w:jc w:val="right"/>
            </w:pPr>
            <w:r>
              <w:rPr>
                <w:rFonts w:ascii="Courier New" w:hAnsi="Courier New"/>
                <w:b w:val="false"/>
                <w:i w:val="false"/>
                <w:color w:val="000000"/>
                <w:sz w:val="22"/>
              </w:rPr>
              <w:t>$525,000</w:t>
            </w:r>
          </w:p>
        </w:tc>
      </w:tr>
      <w:tr>
        <w:trPr>
          <w:cantSplit w:val="true"/>
        </w:trPr>
        <w:tc>
          <w:tcPr>
            <w:tcW w:w="11417" w:type="dxa"/>
            <w:tcBorders/>
            <w:tcMar>
              <w:top w:w="15" w:type="dxa"/>
              <w:left w:w="225" w:type="dxa"/>
              <w:bottom w:w="15" w:type="dxa"/>
              <w:right w:w="15" w:type="dxa"/>
            </w:tcMar>
            <w:vAlign w:val="top"/>
          </w:tcPr>
          <w:p>
            <w:pPr>
              <w:keepNext w:val="true"/>
              <w:keepLines w:val="true"/>
              <w:spacing w:after="0"/>
              <w:ind w:left="0"/>
              <w:jc w:val="left"/>
            </w:pPr>
            <w:r>
              <w:rPr>
                <w:rFonts w:ascii="Courier New" w:hAnsi="Courier New"/>
                <w:b/>
                <w:i w:val="false"/>
                <w:color w:val="000000"/>
                <w:sz w:val="22"/>
              </w:rPr>
              <w:t>Variable manufacturing overhead per machine-hour</w:t>
            </w:r>
          </w:p>
        </w:tc>
        <w:tc>
          <w:tcPr>
            <w:tcW w:w="1783" w:type="dxa"/>
            <w:tcBorders/>
            <w:tcMar>
              <w:top w:w="15" w:type="dxa"/>
              <w:left w:w="15" w:type="dxa"/>
              <w:bottom w:w="15" w:type="dxa"/>
              <w:right w:w="150" w:type="dxa"/>
            </w:tcMar>
            <w:vAlign w:val="top"/>
          </w:tcPr>
          <w:p>
            <w:pPr>
              <w:keepNext w:val="true"/>
              <w:keepLines w:val="true"/>
              <w:spacing w:after="0"/>
              <w:ind w:left="0"/>
              <w:jc w:val="right"/>
            </w:pPr>
            <w:r>
              <w:rPr>
                <w:rFonts w:ascii="Courier New" w:hAnsi="Courier New"/>
                <w:b w:val="false"/>
                <w:i w:val="false"/>
                <w:color w:val="000000"/>
                <w:sz w:val="22"/>
              </w:rPr>
              <w:t>$ 2.30</w:t>
            </w:r>
          </w:p>
        </w:tc>
      </w:tr>
    </w:tbl>
    <w:p>
      <w:pPr>
        <w:keepNext w:val="true"/>
        <w:keepLines w:val="true"/>
        <w:spacing w:after="0"/>
        <w:ind w:left="360"/>
        <w:jc w:val="left"/>
      </w:pPr>
      <w:r>
        <w:rPr>
          <w:rFonts w:ascii="Times New Roman"/>
          <w:b w:val="false"/>
          <w:i w:val="false"/>
          <w:color w:val="000000"/>
          <w:sz w:val="24"/>
        </w:rPr>
        <w:t>Recently Job P987 was completed with the following characteristics:</w:t>
      </w:r>
      <w:r>
        <w:rPr>
          <w:rFonts w:ascii="Times New Roman"/>
          <w:sz w:val="24"/>
        </w:rPr>
      </w:r>
    </w:p>
    <w:tbl>
      <w:tblPr>
        <w:jc w:val="left"/>
        <w:tblInd w:w="360" w:type="dxa"/>
        <w:tblLayout w:type="autofit"/>
      </w:tblPr>
      <w:tr>
        <w:trPr>
          <w:cantSplit w:val="true"/>
        </w:trPr>
        <w:tc>
          <w:tcPr>
            <w:tcW w:w="7836" w:type="dxa"/>
            <w:tcBorders/>
            <w:tcMar>
              <w:top w:w="15" w:type="dxa"/>
              <w:left w:w="225" w:type="dxa"/>
              <w:bottom w:w="15" w:type="dxa"/>
              <w:right w:w="15" w:type="dxa"/>
            </w:tcMar>
            <w:vAlign w:val="top"/>
          </w:tcPr>
          <w:p>
            <w:pPr>
              <w:keepNext w:val="true"/>
              <w:keepLines w:val="true"/>
              <w:spacing w:after="0"/>
              <w:ind w:left="0"/>
              <w:jc w:val="left"/>
            </w:pPr>
            <w:r>
              <w:rPr>
                <w:rFonts w:ascii="Courier New" w:hAnsi="Courier New"/>
                <w:b/>
                <w:i w:val="false"/>
                <w:color w:val="000000"/>
                <w:sz w:val="22"/>
              </w:rPr>
              <w:t>Number of units in the job</w:t>
            </w:r>
          </w:p>
        </w:tc>
        <w:tc>
          <w:tcPr>
            <w:tcW w:w="1564" w:type="dxa"/>
            <w:tcBorders/>
            <w:tcMar>
              <w:top w:w="15" w:type="dxa"/>
              <w:left w:w="15" w:type="dxa"/>
              <w:bottom w:w="15" w:type="dxa"/>
              <w:right w:w="150" w:type="dxa"/>
            </w:tcMar>
            <w:vAlign w:val="top"/>
          </w:tcPr>
          <w:p>
            <w:pPr>
              <w:keepNext w:val="true"/>
              <w:keepLines w:val="true"/>
              <w:spacing w:after="0"/>
              <w:ind w:left="0"/>
              <w:jc w:val="right"/>
            </w:pPr>
            <w:r>
              <w:rPr>
                <w:rFonts w:ascii="Courier New" w:hAnsi="Courier New"/>
                <w:b w:val="false"/>
                <w:i w:val="false"/>
                <w:color w:val="000000"/>
                <w:sz w:val="22"/>
              </w:rPr>
              <w:t>20</w:t>
            </w:r>
          </w:p>
        </w:tc>
      </w:tr>
      <w:tr>
        <w:trPr>
          <w:cantSplit w:val="true"/>
        </w:trPr>
        <w:tc>
          <w:tcPr>
            <w:tcW w:w="7836" w:type="dxa"/>
            <w:tcBorders/>
            <w:tcMar>
              <w:top w:w="15" w:type="dxa"/>
              <w:left w:w="225" w:type="dxa"/>
              <w:bottom w:w="15" w:type="dxa"/>
              <w:right w:w="15" w:type="dxa"/>
            </w:tcMar>
            <w:vAlign w:val="top"/>
          </w:tcPr>
          <w:p>
            <w:pPr>
              <w:keepNext w:val="true"/>
              <w:keepLines w:val="true"/>
              <w:spacing w:after="0"/>
              <w:ind w:left="0"/>
              <w:jc w:val="left"/>
            </w:pPr>
            <w:r>
              <w:rPr>
                <w:rFonts w:ascii="Courier New" w:hAnsi="Courier New"/>
                <w:b/>
                <w:i w:val="false"/>
                <w:color w:val="000000"/>
                <w:sz w:val="22"/>
              </w:rPr>
              <w:t>Total machine-hours</w:t>
            </w:r>
          </w:p>
        </w:tc>
        <w:tc>
          <w:tcPr>
            <w:tcW w:w="1564" w:type="dxa"/>
            <w:tcBorders/>
            <w:tcMar>
              <w:top w:w="15" w:type="dxa"/>
              <w:left w:w="15" w:type="dxa"/>
              <w:bottom w:w="15" w:type="dxa"/>
              <w:right w:w="150" w:type="dxa"/>
            </w:tcMar>
            <w:vAlign w:val="top"/>
          </w:tcPr>
          <w:p>
            <w:pPr>
              <w:keepNext w:val="true"/>
              <w:keepLines w:val="true"/>
              <w:spacing w:after="0"/>
              <w:ind w:left="0"/>
              <w:jc w:val="right"/>
            </w:pPr>
            <w:r>
              <w:rPr>
                <w:rFonts w:ascii="Courier New" w:hAnsi="Courier New"/>
                <w:b w:val="false"/>
                <w:i w:val="false"/>
                <w:color w:val="000000"/>
                <w:sz w:val="22"/>
              </w:rPr>
              <w:t>80</w:t>
            </w:r>
          </w:p>
        </w:tc>
      </w:tr>
      <w:tr>
        <w:trPr>
          <w:cantSplit w:val="true"/>
        </w:trPr>
        <w:tc>
          <w:tcPr>
            <w:tcW w:w="7836" w:type="dxa"/>
            <w:tcBorders/>
            <w:tcMar>
              <w:top w:w="15" w:type="dxa"/>
              <w:left w:w="225" w:type="dxa"/>
              <w:bottom w:w="15" w:type="dxa"/>
              <w:right w:w="15" w:type="dxa"/>
            </w:tcMar>
            <w:vAlign w:val="top"/>
          </w:tcPr>
          <w:p>
            <w:pPr>
              <w:keepNext w:val="true"/>
              <w:keepLines w:val="true"/>
              <w:spacing w:after="0"/>
              <w:ind w:left="0"/>
              <w:jc w:val="left"/>
            </w:pPr>
            <w:r>
              <w:rPr>
                <w:rFonts w:ascii="Courier New" w:hAnsi="Courier New"/>
                <w:b/>
                <w:i w:val="false"/>
                <w:color w:val="000000"/>
                <w:sz w:val="22"/>
              </w:rPr>
              <w:t>Direct materials</w:t>
            </w:r>
          </w:p>
        </w:tc>
        <w:tc>
          <w:tcPr>
            <w:tcW w:w="1564" w:type="dxa"/>
            <w:tcBorders/>
            <w:tcMar>
              <w:top w:w="15" w:type="dxa"/>
              <w:left w:w="15" w:type="dxa"/>
              <w:bottom w:w="15" w:type="dxa"/>
              <w:right w:w="150" w:type="dxa"/>
            </w:tcMar>
            <w:vAlign w:val="top"/>
          </w:tcPr>
          <w:p>
            <w:pPr>
              <w:keepNext w:val="true"/>
              <w:keepLines w:val="true"/>
              <w:spacing w:after="0"/>
              <w:ind w:left="0"/>
              <w:jc w:val="right"/>
            </w:pPr>
            <w:r>
              <w:rPr>
                <w:rFonts w:ascii="Courier New" w:hAnsi="Courier New"/>
                <w:b w:val="false"/>
                <w:i w:val="false"/>
                <w:color w:val="000000"/>
                <w:sz w:val="22"/>
              </w:rPr>
              <w:t>$ 630</w:t>
            </w:r>
          </w:p>
        </w:tc>
      </w:tr>
      <w:tr>
        <w:trPr>
          <w:cantSplit w:val="true"/>
        </w:trPr>
        <w:tc>
          <w:tcPr>
            <w:tcW w:w="7836" w:type="dxa"/>
            <w:tcBorders/>
            <w:tcMar>
              <w:top w:w="15" w:type="dxa"/>
              <w:left w:w="225" w:type="dxa"/>
              <w:bottom w:w="15" w:type="dxa"/>
              <w:right w:w="15" w:type="dxa"/>
            </w:tcMar>
            <w:vAlign w:val="top"/>
          </w:tcPr>
          <w:p>
            <w:pPr>
              <w:keepNext w:val="true"/>
              <w:keepLines w:val="true"/>
              <w:spacing w:after="0"/>
              <w:ind w:left="0"/>
              <w:jc w:val="left"/>
            </w:pPr>
            <w:r>
              <w:rPr>
                <w:rFonts w:ascii="Courier New" w:hAnsi="Courier New"/>
                <w:b/>
                <w:i w:val="false"/>
                <w:color w:val="000000"/>
                <w:sz w:val="22"/>
              </w:rPr>
              <w:t>Direct labor cost</w:t>
            </w:r>
          </w:p>
        </w:tc>
        <w:tc>
          <w:tcPr>
            <w:tcW w:w="1564" w:type="dxa"/>
            <w:tcBorders/>
            <w:tcMar>
              <w:top w:w="15" w:type="dxa"/>
              <w:left w:w="15" w:type="dxa"/>
              <w:bottom w:w="15" w:type="dxa"/>
              <w:right w:w="150" w:type="dxa"/>
            </w:tcMar>
            <w:vAlign w:val="top"/>
          </w:tcPr>
          <w:p>
            <w:pPr>
              <w:keepNext w:val="true"/>
              <w:keepLines w:val="true"/>
              <w:spacing w:after="0"/>
              <w:ind w:left="0"/>
              <w:jc w:val="right"/>
            </w:pPr>
            <w:r>
              <w:rPr>
                <w:rFonts w:ascii="Courier New" w:hAnsi="Courier New"/>
                <w:b w:val="false"/>
                <w:i w:val="false"/>
                <w:color w:val="000000"/>
                <w:sz w:val="22"/>
              </w:rPr>
              <w:t>$2,080</w:t>
            </w:r>
          </w:p>
        </w:tc>
      </w:tr>
    </w:tbl>
    <w:p>
      <w:pPr>
        <w:keepNext w:val="true"/>
        <w:keepLines w:val="true"/>
        <w:spacing w:after="0"/>
        <w:ind w:left="360"/>
        <w:jc w:val="left"/>
      </w:pPr>
      <w:r>
        <w:rPr>
          <w:rFonts w:ascii="Times New Roman"/>
          <w:b/>
          <w:i w:val="false"/>
          <w:color w:val="000000"/>
          <w:sz w:val="24"/>
        </w:rPr>
        <w:t>Required:</w:t>
      </w:r>
      <w:r>
        <w:rPr>
          <w:rFonts w:ascii="Times New Roman"/>
          <w:sz w:val="24"/>
        </w:rPr>
      </w:r>
    </w:p>
    <w:p>
      <w:pPr>
        <w:keepNext w:val="true"/>
        <w:keepLines w:val="true"/>
        <w:spacing w:after="0"/>
        <w:ind w:left="360"/>
        <w:jc w:val="left"/>
      </w:pPr>
      <w:r>
        <w:rPr>
          <w:rFonts w:ascii="Times New Roman"/>
          <w:b w:val="false"/>
          <w:i w:val="false"/>
          <w:color w:val="000000"/>
          <w:sz w:val="24"/>
        </w:rPr>
        <w:t>Calculate the unit product cost for Job P987.</w:t>
      </w:r>
      <w:r>
        <w:rPr>
          <w:rFonts w:ascii="Times New Roman"/>
          <w:sz w:val="24"/>
        </w:rPr>
      </w:r>
    </w:p>
    <w:p>
      <w:pPr>
        <w:keepNext w:val="true"/>
        <w:keepLines w:val="true"/>
        <w:spacing w:after="0"/>
        <w:jc w:val="left"/>
      </w:pPr>
      <w:r>
        <w:rPr>
          <w:rFonts w:ascii="Times New Roman"/>
          <w:sz w:val="24"/>
        </w:rPr>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r>
    </w:p>
    <w:p>
      <w:pPr>
        <w:keepNext w:val="false"/>
        <w:keepLines w:val="true"/>
        <w:spacing w:after="0"/>
        <w:jc w:val="left"/>
      </w:pPr>
    </w:p>
    <w:p>
      <w:pPr>
        <w:pStyle w:val="ListParagraph"/>
        <w:keepNext w:val="true"/>
        <w:keepLines w:val="true"/>
        <w:numPr>
          <w:ilvl w:val="0"/>
          <w:numId w:val="2"/>
        </w:numPr>
        <w:spacing w:after="0"/>
        <w:jc w:val="left"/>
      </w:pPr>
      <w:r>
        <w:rPr>
          <w:rFonts w:ascii="Times New Roman"/>
          <w:b w:val="false"/>
          <w:i w:val="false"/>
          <w:color w:val="000000"/>
          <w:sz w:val="24"/>
        </w:rPr>
        <w:t>Rocher Corporation has two production departments, Casting and Finishing. The company uses a job-order costing system and computes a predetermined overhead rate in each production department. The Casting Department’s predetermined overhead rate is based on machine-hours and the Finishing Department’s predetermined overhead rate is based on direct labor-hours. At the beginning of the current year, the company had made the following estimates:</w:t>
      </w:r>
      <w:r>
        <w:rPr>
          <w:rFonts w:ascii="Times New Roman"/>
          <w:sz w:val="24"/>
        </w:rPr>
      </w:r>
    </w:p>
    <w:tbl>
      <w:tblPr>
        <w:jc w:val="left"/>
        <w:tblInd w:w="360" w:type="dxa"/>
        <w:tblLayout w:type="autofit"/>
      </w:tblPr>
      <w:tr>
        <w:trPr>
          <w:cantSplit w:val="true"/>
        </w:trPr>
        <w:tc>
          <w:tcPr>
            <w:tcW w:w="13303" w:type="dxa"/>
            <w:tcBorders/>
            <w:tcMar>
              <w:top w:w="15" w:type="dxa"/>
              <w:left w:w="225" w:type="dxa"/>
              <w:bottom w:w="15" w:type="dxa"/>
              <w:right w:w="15" w:type="dxa"/>
            </w:tcMar>
            <w:vAlign w:val="top"/>
          </w:tcPr>
          <w:p>
            <w:pPr>
              <w:keepNext w:val="true"/>
              <w:keepLines w:val="true"/>
            </w:pPr>
          </w:p>
        </w:tc>
        <w:tc>
          <w:tcPr>
            <w:tcW w:w="2155" w:type="dxa"/>
            <w:tcBorders/>
            <w:tcMar>
              <w:top w:w="15" w:type="dxa"/>
              <w:left w:w="15" w:type="dxa"/>
              <w:bottom w:w="15" w:type="dxa"/>
              <w:right w:w="15" w:type="dxa"/>
            </w:tcMar>
            <w:vAlign w:val="top"/>
          </w:tcPr>
          <w:p>
            <w:pPr>
              <w:keepNext w:val="true"/>
              <w:keepLines w:val="true"/>
              <w:spacing w:after="0"/>
              <w:ind w:left="0"/>
              <w:jc w:val="center"/>
            </w:pPr>
            <w:r>
              <w:rPr>
                <w:rFonts w:ascii="Courier New" w:hAnsi="Courier New"/>
                <w:b/>
                <w:i w:val="false"/>
                <w:color w:val="000000"/>
                <w:sz w:val="22"/>
              </w:rPr>
              <w:t>Casting</w:t>
            </w:r>
          </w:p>
        </w:tc>
        <w:tc>
          <w:tcPr>
            <w:tcW w:w="2142" w:type="dxa"/>
            <w:tcBorders/>
            <w:tcMar>
              <w:top w:w="15" w:type="dxa"/>
              <w:left w:w="15" w:type="dxa"/>
              <w:bottom w:w="15" w:type="dxa"/>
              <w:right w:w="15" w:type="dxa"/>
            </w:tcMar>
            <w:vAlign w:val="top"/>
          </w:tcPr>
          <w:p>
            <w:pPr>
              <w:keepNext w:val="true"/>
              <w:keepLines w:val="true"/>
              <w:spacing w:after="0"/>
              <w:ind w:left="0"/>
              <w:jc w:val="center"/>
            </w:pPr>
            <w:r>
              <w:rPr>
                <w:rFonts w:ascii="Courier New" w:hAnsi="Courier New"/>
                <w:b/>
                <w:i w:val="false"/>
                <w:color w:val="000000"/>
                <w:sz w:val="22"/>
              </w:rPr>
              <w:t>Finishing</w:t>
            </w:r>
          </w:p>
        </w:tc>
      </w:tr>
      <w:tr>
        <w:trPr>
          <w:cantSplit w:val="true"/>
        </w:trPr>
        <w:tc>
          <w:tcPr>
            <w:tcW w:w="13303" w:type="dxa"/>
            <w:tcBorders/>
            <w:tcMar>
              <w:top w:w="15" w:type="dxa"/>
              <w:left w:w="225" w:type="dxa"/>
              <w:bottom w:w="15" w:type="dxa"/>
              <w:right w:w="15" w:type="dxa"/>
            </w:tcMar>
            <w:vAlign w:val="top"/>
          </w:tcPr>
          <w:p>
            <w:pPr>
              <w:keepNext w:val="true"/>
              <w:keepLines w:val="true"/>
              <w:spacing w:after="0"/>
              <w:ind w:left="0"/>
              <w:jc w:val="left"/>
            </w:pPr>
            <w:r>
              <w:rPr>
                <w:rFonts w:ascii="Courier New" w:hAnsi="Courier New"/>
                <w:b/>
                <w:i w:val="false"/>
                <w:color w:val="000000"/>
                <w:sz w:val="22"/>
              </w:rPr>
              <w:t>Machine-hours</w:t>
            </w:r>
          </w:p>
        </w:tc>
        <w:tc>
          <w:tcPr>
            <w:tcW w:w="2155" w:type="dxa"/>
            <w:tcBorders/>
            <w:tcMar>
              <w:top w:w="15" w:type="dxa"/>
              <w:left w:w="15" w:type="dxa"/>
              <w:bottom w:w="15" w:type="dxa"/>
              <w:right w:w="300" w:type="dxa"/>
            </w:tcMar>
            <w:vAlign w:val="top"/>
          </w:tcPr>
          <w:p>
            <w:pPr>
              <w:keepNext w:val="true"/>
              <w:keepLines w:val="true"/>
              <w:spacing w:after="0"/>
              <w:ind w:left="0"/>
              <w:jc w:val="right"/>
            </w:pPr>
            <w:r>
              <w:rPr>
                <w:rFonts w:ascii="Courier New" w:hAnsi="Courier New"/>
                <w:b w:val="false"/>
                <w:i w:val="false"/>
                <w:color w:val="000000"/>
                <w:sz w:val="22"/>
              </w:rPr>
              <w:t>17,000</w:t>
            </w:r>
          </w:p>
        </w:tc>
        <w:tc>
          <w:tcPr>
            <w:tcW w:w="2142" w:type="dxa"/>
            <w:tcBorders/>
            <w:tcMar>
              <w:top w:w="15" w:type="dxa"/>
              <w:left w:w="15" w:type="dxa"/>
              <w:bottom w:w="15" w:type="dxa"/>
              <w:right w:w="300" w:type="dxa"/>
            </w:tcMar>
            <w:vAlign w:val="top"/>
          </w:tcPr>
          <w:p>
            <w:pPr>
              <w:keepNext w:val="true"/>
              <w:keepLines w:val="true"/>
              <w:spacing w:after="0"/>
              <w:ind w:left="0"/>
              <w:jc w:val="right"/>
            </w:pPr>
            <w:r>
              <w:rPr>
                <w:rFonts w:ascii="Courier New" w:hAnsi="Courier New"/>
                <w:b w:val="false"/>
                <w:i w:val="false"/>
                <w:color w:val="000000"/>
                <w:sz w:val="22"/>
              </w:rPr>
              <w:t>13,000</w:t>
            </w:r>
          </w:p>
        </w:tc>
      </w:tr>
      <w:tr>
        <w:trPr>
          <w:cantSplit w:val="true"/>
        </w:trPr>
        <w:tc>
          <w:tcPr>
            <w:tcW w:w="13303" w:type="dxa"/>
            <w:tcBorders/>
            <w:tcMar>
              <w:top w:w="15" w:type="dxa"/>
              <w:left w:w="225" w:type="dxa"/>
              <w:bottom w:w="15" w:type="dxa"/>
              <w:right w:w="15" w:type="dxa"/>
            </w:tcMar>
            <w:vAlign w:val="top"/>
          </w:tcPr>
          <w:p>
            <w:pPr>
              <w:keepNext w:val="true"/>
              <w:keepLines w:val="true"/>
              <w:spacing w:after="0"/>
              <w:ind w:left="0"/>
              <w:jc w:val="left"/>
            </w:pPr>
            <w:r>
              <w:rPr>
                <w:rFonts w:ascii="Courier New" w:hAnsi="Courier New"/>
                <w:b/>
                <w:i w:val="false"/>
                <w:color w:val="000000"/>
                <w:sz w:val="22"/>
              </w:rPr>
              <w:t>Direct labor-hours</w:t>
            </w:r>
          </w:p>
        </w:tc>
        <w:tc>
          <w:tcPr>
            <w:tcW w:w="2155" w:type="dxa"/>
            <w:tcBorders/>
            <w:tcMar>
              <w:top w:w="15" w:type="dxa"/>
              <w:left w:w="15" w:type="dxa"/>
              <w:bottom w:w="15" w:type="dxa"/>
              <w:right w:w="300" w:type="dxa"/>
            </w:tcMar>
            <w:vAlign w:val="top"/>
          </w:tcPr>
          <w:p>
            <w:pPr>
              <w:keepNext w:val="true"/>
              <w:keepLines w:val="true"/>
              <w:spacing w:after="0"/>
              <w:ind w:left="0"/>
              <w:jc w:val="right"/>
            </w:pPr>
            <w:r>
              <w:rPr>
                <w:rFonts w:ascii="Courier New" w:hAnsi="Courier New"/>
                <w:b w:val="false"/>
                <w:i w:val="false"/>
                <w:color w:val="000000"/>
                <w:sz w:val="22"/>
              </w:rPr>
              <w:t>4,000</w:t>
            </w:r>
          </w:p>
        </w:tc>
        <w:tc>
          <w:tcPr>
            <w:tcW w:w="2142" w:type="dxa"/>
            <w:tcBorders/>
            <w:tcMar>
              <w:top w:w="15" w:type="dxa"/>
              <w:left w:w="15" w:type="dxa"/>
              <w:bottom w:w="15" w:type="dxa"/>
              <w:right w:w="300" w:type="dxa"/>
            </w:tcMar>
            <w:vAlign w:val="top"/>
          </w:tcPr>
          <w:p>
            <w:pPr>
              <w:keepNext w:val="true"/>
              <w:keepLines w:val="true"/>
              <w:spacing w:after="0"/>
              <w:ind w:left="0"/>
              <w:jc w:val="right"/>
            </w:pPr>
            <w:r>
              <w:rPr>
                <w:rFonts w:ascii="Courier New" w:hAnsi="Courier New"/>
                <w:b w:val="false"/>
                <w:i w:val="false"/>
                <w:color w:val="000000"/>
                <w:sz w:val="22"/>
              </w:rPr>
              <w:t>6,000</w:t>
            </w:r>
          </w:p>
        </w:tc>
      </w:tr>
      <w:tr>
        <w:trPr>
          <w:cantSplit w:val="true"/>
        </w:trPr>
        <w:tc>
          <w:tcPr>
            <w:tcW w:w="13303" w:type="dxa"/>
            <w:tcBorders/>
            <w:tcMar>
              <w:top w:w="15" w:type="dxa"/>
              <w:left w:w="225" w:type="dxa"/>
              <w:bottom w:w="15" w:type="dxa"/>
              <w:right w:w="15" w:type="dxa"/>
            </w:tcMar>
            <w:vAlign w:val="top"/>
          </w:tcPr>
          <w:p>
            <w:pPr>
              <w:keepNext w:val="true"/>
              <w:keepLines w:val="true"/>
              <w:spacing w:after="0"/>
              <w:ind w:left="0"/>
              <w:jc w:val="left"/>
            </w:pPr>
            <w:r>
              <w:rPr>
                <w:rFonts w:ascii="Courier New" w:hAnsi="Courier New"/>
                <w:b/>
                <w:i w:val="false"/>
                <w:color w:val="000000"/>
                <w:sz w:val="22"/>
              </w:rPr>
              <w:t>Total fixed manufacturing overhead cost</w:t>
            </w:r>
          </w:p>
        </w:tc>
        <w:tc>
          <w:tcPr>
            <w:tcW w:w="2155" w:type="dxa"/>
            <w:tcBorders/>
            <w:tcMar>
              <w:top w:w="15" w:type="dxa"/>
              <w:left w:w="15" w:type="dxa"/>
              <w:bottom w:w="15" w:type="dxa"/>
              <w:right w:w="300" w:type="dxa"/>
            </w:tcMar>
            <w:vAlign w:val="top"/>
          </w:tcPr>
          <w:p>
            <w:pPr>
              <w:keepNext w:val="true"/>
              <w:keepLines w:val="true"/>
              <w:spacing w:after="0"/>
              <w:ind w:left="0"/>
              <w:jc w:val="right"/>
            </w:pPr>
            <w:r>
              <w:rPr>
                <w:rFonts w:ascii="Courier New" w:hAnsi="Courier New"/>
                <w:b w:val="false"/>
                <w:i w:val="false"/>
                <w:color w:val="000000"/>
                <w:sz w:val="22"/>
              </w:rPr>
              <w:t>$124,100</w:t>
            </w:r>
          </w:p>
        </w:tc>
        <w:tc>
          <w:tcPr>
            <w:tcW w:w="2142" w:type="dxa"/>
            <w:tcBorders/>
            <w:tcMar>
              <w:top w:w="15" w:type="dxa"/>
              <w:left w:w="15" w:type="dxa"/>
              <w:bottom w:w="15" w:type="dxa"/>
              <w:right w:w="300" w:type="dxa"/>
            </w:tcMar>
            <w:vAlign w:val="top"/>
          </w:tcPr>
          <w:p>
            <w:pPr>
              <w:keepNext w:val="true"/>
              <w:keepLines w:val="true"/>
              <w:spacing w:after="0"/>
              <w:ind w:left="0"/>
              <w:jc w:val="right"/>
            </w:pPr>
            <w:r>
              <w:rPr>
                <w:rFonts w:ascii="Courier New" w:hAnsi="Courier New"/>
                <w:b w:val="false"/>
                <w:i w:val="false"/>
                <w:color w:val="000000"/>
                <w:sz w:val="22"/>
              </w:rPr>
              <w:t>$52,200</w:t>
            </w:r>
          </w:p>
        </w:tc>
      </w:tr>
      <w:tr>
        <w:trPr>
          <w:cantSplit w:val="true"/>
        </w:trPr>
        <w:tc>
          <w:tcPr>
            <w:tcW w:w="13303" w:type="dxa"/>
            <w:tcBorders/>
            <w:tcMar>
              <w:top w:w="15" w:type="dxa"/>
              <w:left w:w="225" w:type="dxa"/>
              <w:bottom w:w="15" w:type="dxa"/>
              <w:right w:w="15" w:type="dxa"/>
            </w:tcMar>
            <w:vAlign w:val="top"/>
          </w:tcPr>
          <w:p>
            <w:pPr>
              <w:keepNext w:val="true"/>
              <w:keepLines w:val="true"/>
              <w:spacing w:after="0"/>
              <w:ind w:left="0"/>
              <w:jc w:val="left"/>
            </w:pPr>
            <w:r>
              <w:rPr>
                <w:rFonts w:ascii="Courier New" w:hAnsi="Courier New"/>
                <w:b/>
                <w:i w:val="false"/>
                <w:color w:val="000000"/>
                <w:sz w:val="22"/>
              </w:rPr>
              <w:t>Variable manufacturing overhead per machine-hour</w:t>
            </w:r>
          </w:p>
        </w:tc>
        <w:tc>
          <w:tcPr>
            <w:tcW w:w="2155" w:type="dxa"/>
            <w:tcBorders/>
            <w:tcMar>
              <w:top w:w="15" w:type="dxa"/>
              <w:left w:w="15" w:type="dxa"/>
              <w:bottom w:w="15" w:type="dxa"/>
              <w:right w:w="300" w:type="dxa"/>
            </w:tcMar>
            <w:vAlign w:val="top"/>
          </w:tcPr>
          <w:p>
            <w:pPr>
              <w:keepNext w:val="true"/>
              <w:keepLines w:val="true"/>
              <w:spacing w:after="0"/>
              <w:ind w:left="0"/>
              <w:jc w:val="right"/>
            </w:pPr>
            <w:r>
              <w:rPr>
                <w:rFonts w:ascii="Courier New" w:hAnsi="Courier New"/>
                <w:b w:val="false"/>
                <w:i w:val="false"/>
                <w:color w:val="000000"/>
                <w:sz w:val="22"/>
              </w:rPr>
              <w:t>$ 2.30</w:t>
            </w:r>
          </w:p>
        </w:tc>
        <w:tc>
          <w:tcPr>
            <w:tcW w:w="2142" w:type="dxa"/>
            <w:tcBorders/>
            <w:tcMar>
              <w:top w:w="15" w:type="dxa"/>
              <w:left w:w="15" w:type="dxa"/>
              <w:bottom w:w="15" w:type="dxa"/>
              <w:right w:w="15" w:type="dxa"/>
            </w:tcMar>
            <w:vAlign w:val="top"/>
          </w:tcPr>
          <w:p>
            <w:pPr>
              <w:keepNext w:val="true"/>
              <w:keepLines w:val="true"/>
            </w:pPr>
          </w:p>
        </w:tc>
      </w:tr>
      <w:tr>
        <w:trPr>
          <w:cantSplit w:val="true"/>
        </w:trPr>
        <w:tc>
          <w:tcPr>
            <w:tcW w:w="13303" w:type="dxa"/>
            <w:tcBorders/>
            <w:tcMar>
              <w:top w:w="15" w:type="dxa"/>
              <w:left w:w="225" w:type="dxa"/>
              <w:bottom w:w="15" w:type="dxa"/>
              <w:right w:w="15" w:type="dxa"/>
            </w:tcMar>
            <w:vAlign w:val="top"/>
          </w:tcPr>
          <w:p>
            <w:pPr>
              <w:keepNext w:val="true"/>
              <w:keepLines w:val="true"/>
              <w:spacing w:after="0"/>
              <w:ind w:left="0"/>
              <w:jc w:val="left"/>
            </w:pPr>
            <w:r>
              <w:rPr>
                <w:rFonts w:ascii="Courier New" w:hAnsi="Courier New"/>
                <w:b/>
                <w:i w:val="false"/>
                <w:color w:val="000000"/>
                <w:sz w:val="22"/>
              </w:rPr>
              <w:t>Variable manufacturing overhead per direct labor-hour</w:t>
            </w:r>
          </w:p>
        </w:tc>
        <w:tc>
          <w:tcPr>
            <w:tcW w:w="2155" w:type="dxa"/>
            <w:tcBorders/>
            <w:tcMar>
              <w:top w:w="15" w:type="dxa"/>
              <w:left w:w="15" w:type="dxa"/>
              <w:bottom w:w="15" w:type="dxa"/>
              <w:right w:w="15" w:type="dxa"/>
            </w:tcMar>
            <w:vAlign w:val="top"/>
          </w:tcPr>
          <w:p>
            <w:pPr>
              <w:keepNext w:val="true"/>
              <w:keepLines w:val="true"/>
            </w:pPr>
          </w:p>
        </w:tc>
        <w:tc>
          <w:tcPr>
            <w:tcW w:w="2142" w:type="dxa"/>
            <w:tcBorders/>
            <w:tcMar>
              <w:top w:w="15" w:type="dxa"/>
              <w:left w:w="15" w:type="dxa"/>
              <w:bottom w:w="15" w:type="dxa"/>
              <w:right w:w="300" w:type="dxa"/>
            </w:tcMar>
            <w:vAlign w:val="top"/>
          </w:tcPr>
          <w:p>
            <w:pPr>
              <w:keepNext w:val="true"/>
              <w:keepLines w:val="true"/>
              <w:spacing w:after="0"/>
              <w:ind w:left="0"/>
              <w:jc w:val="right"/>
            </w:pPr>
            <w:r>
              <w:rPr>
                <w:rFonts w:ascii="Courier New" w:hAnsi="Courier New"/>
                <w:b w:val="false"/>
                <w:i w:val="false"/>
                <w:color w:val="000000"/>
                <w:sz w:val="22"/>
              </w:rPr>
              <w:t>$ 4.00</w:t>
            </w:r>
          </w:p>
        </w:tc>
      </w:tr>
    </w:tbl>
    <w:p>
      <w:pPr>
        <w:keepNext w:val="true"/>
        <w:keepLines w:val="true"/>
        <w:spacing w:after="0"/>
        <w:ind w:left="360"/>
        <w:jc w:val="left"/>
      </w:pPr>
      <w:r>
        <w:rPr>
          <w:rFonts w:ascii="Times New Roman"/>
          <w:b w:val="false"/>
          <w:i w:val="false"/>
          <w:color w:val="000000"/>
          <w:sz w:val="24"/>
        </w:rPr>
        <w:t>During the current month the company started and finished Job A394. The following data were recorded for this job:</w:t>
      </w:r>
      <w:r>
        <w:rPr>
          <w:rFonts w:ascii="Times New Roman"/>
          <w:sz w:val="24"/>
        </w:rPr>
      </w:r>
    </w:p>
    <w:tbl>
      <w:tblPr>
        <w:jc w:val="left"/>
        <w:tblInd w:w="360" w:type="dxa"/>
        <w:tblLayout w:type="autofit"/>
      </w:tblPr>
      <w:tr>
        <w:trPr>
          <w:cantSplit w:val="true"/>
        </w:trPr>
        <w:tc>
          <w:tcPr>
            <w:tcW w:w="6063" w:type="dxa"/>
            <w:tcBorders/>
            <w:tcMar>
              <w:top w:w="15" w:type="dxa"/>
              <w:left w:w="225" w:type="dxa"/>
              <w:bottom w:w="15" w:type="dxa"/>
              <w:right w:w="15" w:type="dxa"/>
            </w:tcMar>
            <w:vAlign w:val="top"/>
          </w:tcPr>
          <w:p>
            <w:pPr>
              <w:keepNext w:val="true"/>
              <w:keepLines w:val="true"/>
              <w:spacing w:after="0"/>
              <w:ind w:left="0"/>
              <w:jc w:val="left"/>
            </w:pPr>
            <w:r>
              <w:rPr>
                <w:rFonts w:ascii="Courier New" w:hAnsi="Courier New"/>
                <w:b/>
                <w:i w:val="false"/>
                <w:color w:val="000000"/>
                <w:sz w:val="22"/>
              </w:rPr>
              <w:t>Job A394</w:t>
            </w:r>
          </w:p>
        </w:tc>
        <w:tc>
          <w:tcPr>
            <w:tcW w:w="1760" w:type="dxa"/>
            <w:tcBorders/>
            <w:tcMar>
              <w:top w:w="15" w:type="dxa"/>
              <w:left w:w="15" w:type="dxa"/>
              <w:bottom w:w="15" w:type="dxa"/>
              <w:right w:w="15" w:type="dxa"/>
            </w:tcMar>
            <w:vAlign w:val="top"/>
          </w:tcPr>
          <w:p>
            <w:pPr>
              <w:keepNext w:val="true"/>
              <w:keepLines w:val="true"/>
              <w:spacing w:after="0"/>
              <w:ind w:left="0"/>
              <w:jc w:val="center"/>
            </w:pPr>
            <w:r>
              <w:rPr>
                <w:rFonts w:ascii="Courier New" w:hAnsi="Courier New"/>
                <w:b/>
                <w:i w:val="false"/>
                <w:color w:val="000000"/>
                <w:sz w:val="22"/>
              </w:rPr>
              <w:t>Casting</w:t>
            </w:r>
          </w:p>
        </w:tc>
        <w:tc>
          <w:tcPr>
            <w:tcW w:w="1777" w:type="dxa"/>
            <w:tcBorders/>
            <w:tcMar>
              <w:top w:w="15" w:type="dxa"/>
              <w:left w:w="15" w:type="dxa"/>
              <w:bottom w:w="15" w:type="dxa"/>
              <w:right w:w="15" w:type="dxa"/>
            </w:tcMar>
            <w:vAlign w:val="top"/>
          </w:tcPr>
          <w:p>
            <w:pPr>
              <w:keepNext w:val="true"/>
              <w:keepLines w:val="true"/>
              <w:spacing w:after="0"/>
              <w:ind w:left="0"/>
              <w:jc w:val="center"/>
            </w:pPr>
            <w:r>
              <w:rPr>
                <w:rFonts w:ascii="Courier New" w:hAnsi="Courier New"/>
                <w:b/>
                <w:i w:val="false"/>
                <w:color w:val="000000"/>
                <w:sz w:val="22"/>
              </w:rPr>
              <w:t>Finishing</w:t>
            </w:r>
          </w:p>
        </w:tc>
      </w:tr>
      <w:tr>
        <w:trPr>
          <w:cantSplit w:val="true"/>
        </w:trPr>
        <w:tc>
          <w:tcPr>
            <w:tcW w:w="6063" w:type="dxa"/>
            <w:tcBorders/>
            <w:tcMar>
              <w:top w:w="15" w:type="dxa"/>
              <w:left w:w="225" w:type="dxa"/>
              <w:bottom w:w="15" w:type="dxa"/>
              <w:right w:w="15" w:type="dxa"/>
            </w:tcMar>
            <w:vAlign w:val="top"/>
          </w:tcPr>
          <w:p>
            <w:pPr>
              <w:keepNext w:val="true"/>
              <w:keepLines w:val="true"/>
              <w:spacing w:after="0"/>
              <w:ind w:left="0"/>
              <w:jc w:val="left"/>
            </w:pPr>
            <w:r>
              <w:rPr>
                <w:rFonts w:ascii="Courier New" w:hAnsi="Courier New"/>
                <w:b/>
                <w:i w:val="false"/>
                <w:color w:val="000000"/>
                <w:sz w:val="22"/>
              </w:rPr>
              <w:t>Machine-hours</w:t>
            </w:r>
          </w:p>
        </w:tc>
        <w:tc>
          <w:tcPr>
            <w:tcW w:w="1760" w:type="dxa"/>
            <w:tcBorders/>
            <w:tcMar>
              <w:top w:w="15" w:type="dxa"/>
              <w:left w:w="15" w:type="dxa"/>
              <w:bottom w:w="15" w:type="dxa"/>
              <w:right w:w="600" w:type="dxa"/>
            </w:tcMar>
            <w:vAlign w:val="top"/>
          </w:tcPr>
          <w:p>
            <w:pPr>
              <w:keepNext w:val="true"/>
              <w:keepLines w:val="true"/>
              <w:spacing w:after="0"/>
              <w:ind w:left="0"/>
              <w:jc w:val="right"/>
            </w:pPr>
            <w:r>
              <w:rPr>
                <w:rFonts w:ascii="Courier New" w:hAnsi="Courier New"/>
                <w:b w:val="false"/>
                <w:i w:val="false"/>
                <w:color w:val="000000"/>
                <w:sz w:val="22"/>
              </w:rPr>
              <w:t>80</w:t>
            </w:r>
          </w:p>
        </w:tc>
        <w:tc>
          <w:tcPr>
            <w:tcW w:w="1777" w:type="dxa"/>
            <w:tcBorders/>
            <w:tcMar>
              <w:top w:w="15" w:type="dxa"/>
              <w:left w:w="15" w:type="dxa"/>
              <w:bottom w:w="15" w:type="dxa"/>
              <w:right w:w="600" w:type="dxa"/>
            </w:tcMar>
            <w:vAlign w:val="top"/>
          </w:tcPr>
          <w:p>
            <w:pPr>
              <w:keepNext w:val="true"/>
              <w:keepLines w:val="true"/>
              <w:spacing w:after="0"/>
              <w:ind w:left="0"/>
              <w:jc w:val="right"/>
            </w:pPr>
            <w:r>
              <w:rPr>
                <w:rFonts w:ascii="Courier New" w:hAnsi="Courier New"/>
                <w:b w:val="false"/>
                <w:i w:val="false"/>
                <w:color w:val="000000"/>
                <w:sz w:val="22"/>
              </w:rPr>
              <w:t>20</w:t>
            </w:r>
          </w:p>
        </w:tc>
      </w:tr>
      <w:tr>
        <w:trPr>
          <w:cantSplit w:val="true"/>
        </w:trPr>
        <w:tc>
          <w:tcPr>
            <w:tcW w:w="6063" w:type="dxa"/>
            <w:tcBorders/>
            <w:tcMar>
              <w:top w:w="15" w:type="dxa"/>
              <w:left w:w="225" w:type="dxa"/>
              <w:bottom w:w="15" w:type="dxa"/>
              <w:right w:w="15" w:type="dxa"/>
            </w:tcMar>
            <w:vAlign w:val="top"/>
          </w:tcPr>
          <w:p>
            <w:pPr>
              <w:keepNext w:val="true"/>
              <w:keepLines w:val="true"/>
              <w:spacing w:after="0"/>
              <w:ind w:left="0"/>
              <w:jc w:val="left"/>
            </w:pPr>
            <w:r>
              <w:rPr>
                <w:rFonts w:ascii="Courier New" w:hAnsi="Courier New"/>
                <w:b/>
                <w:i w:val="false"/>
                <w:color w:val="000000"/>
                <w:sz w:val="22"/>
              </w:rPr>
              <w:t>Direct labor-hours</w:t>
            </w:r>
          </w:p>
        </w:tc>
        <w:tc>
          <w:tcPr>
            <w:tcW w:w="1760" w:type="dxa"/>
            <w:tcBorders/>
            <w:tcMar>
              <w:top w:w="15" w:type="dxa"/>
              <w:left w:w="15" w:type="dxa"/>
              <w:bottom w:w="15" w:type="dxa"/>
              <w:right w:w="600" w:type="dxa"/>
            </w:tcMar>
            <w:vAlign w:val="top"/>
          </w:tcPr>
          <w:p>
            <w:pPr>
              <w:keepNext w:val="true"/>
              <w:keepLines w:val="true"/>
              <w:spacing w:after="0"/>
              <w:ind w:left="0"/>
              <w:jc w:val="right"/>
            </w:pPr>
            <w:r>
              <w:rPr>
                <w:rFonts w:ascii="Courier New" w:hAnsi="Courier New"/>
                <w:b w:val="false"/>
                <w:i w:val="false"/>
                <w:color w:val="000000"/>
                <w:sz w:val="22"/>
              </w:rPr>
              <w:t>10</w:t>
            </w:r>
          </w:p>
        </w:tc>
        <w:tc>
          <w:tcPr>
            <w:tcW w:w="1777" w:type="dxa"/>
            <w:tcBorders/>
            <w:tcMar>
              <w:top w:w="15" w:type="dxa"/>
              <w:left w:w="15" w:type="dxa"/>
              <w:bottom w:w="15" w:type="dxa"/>
              <w:right w:w="600" w:type="dxa"/>
            </w:tcMar>
            <w:vAlign w:val="top"/>
          </w:tcPr>
          <w:p>
            <w:pPr>
              <w:keepNext w:val="true"/>
              <w:keepLines w:val="true"/>
              <w:spacing w:after="0"/>
              <w:ind w:left="0"/>
              <w:jc w:val="right"/>
            </w:pPr>
            <w:r>
              <w:rPr>
                <w:rFonts w:ascii="Courier New" w:hAnsi="Courier New"/>
                <w:b w:val="false"/>
                <w:i w:val="false"/>
                <w:color w:val="000000"/>
                <w:sz w:val="22"/>
              </w:rPr>
              <w:t>40</w:t>
            </w:r>
          </w:p>
        </w:tc>
      </w:tr>
    </w:tbl>
    <w:p>
      <w:pPr>
        <w:keepNext w:val="true"/>
        <w:keepLines w:val="true"/>
        <w:spacing w:after="0"/>
        <w:ind w:left="360"/>
        <w:jc w:val="left"/>
      </w:pPr>
      <w:r>
        <w:rPr>
          <w:rFonts w:ascii="Times New Roman"/>
          <w:b/>
          <w:i w:val="false"/>
          <w:color w:val="000000"/>
          <w:sz w:val="24"/>
        </w:rPr>
        <w:t>Required:</w:t>
      </w:r>
      <w:r>
        <w:rPr>
          <w:rFonts w:ascii="Times New Roman"/>
          <w:sz w:val="24"/>
        </w:rPr>
      </w:r>
    </w:p>
    <w:p>
      <w:pPr>
        <w:keepNext w:val="true"/>
        <w:keepLines w:val="true"/>
        <w:numPr>
          <w:ilvl w:val="4"/>
          <w:numId w:val="6"/>
        </w:numPr>
        <w:spacing w:after="0"/>
        <w:ind w:left="1080"/>
        <w:jc w:val="left"/>
      </w:pPr>
      <w:r>
        <w:rPr>
          <w:rFonts w:ascii="Times New Roman"/>
          <w:sz w:val="24"/>
        </w:rPr>
        <w:t>Calculate the estimated total manufacturing overhead for the Casting Department.</w:t>
      </w:r>
    </w:p>
    <w:p>
      <w:pPr>
        <w:keepNext w:val="true"/>
        <w:keepLines w:val="true"/>
        <w:numPr>
          <w:ilvl w:val="4"/>
          <w:numId w:val="6"/>
        </w:numPr>
        <w:spacing w:after="0"/>
        <w:ind w:left="1080"/>
        <w:jc w:val="left"/>
      </w:pPr>
      <w:r>
        <w:rPr>
          <w:rFonts w:ascii="Times New Roman"/>
          <w:sz w:val="24"/>
        </w:rPr>
        <w:t>Calculate the predetermined overhead rate for the Casting Department.</w:t>
      </w:r>
    </w:p>
    <w:p>
      <w:pPr>
        <w:keepNext w:val="true"/>
        <w:keepLines w:val="true"/>
        <w:numPr>
          <w:ilvl w:val="4"/>
          <w:numId w:val="6"/>
        </w:numPr>
        <w:spacing w:after="0"/>
        <w:ind w:left="1080"/>
        <w:jc w:val="left"/>
      </w:pPr>
      <w:r>
        <w:rPr>
          <w:rFonts w:ascii="Times New Roman"/>
          <w:sz w:val="24"/>
        </w:rPr>
        <w:t>Calculate the amount of overhead applied in the Casting Department to Job A394.</w:t>
      </w:r>
    </w:p>
    <w:p>
      <w:pPr>
        <w:keepNext w:val="true"/>
        <w:keepLines w:val="true"/>
        <w:spacing w:after="0"/>
        <w:jc w:val="left"/>
      </w:pPr>
      <w:r>
        <w:rPr>
          <w:rFonts w:ascii="Times New Roman"/>
          <w:sz w:val="24"/>
        </w:rPr>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r>
    </w:p>
    <w:p>
      <w:pPr>
        <w:keepNext w:val="false"/>
        <w:keepLines w:val="true"/>
        <w:spacing w:after="0"/>
        <w:jc w:val="left"/>
      </w:pPr>
    </w:p>
    <w:p>
      <w:pPr>
        <w:pStyle w:val="ListParagraph"/>
        <w:keepNext w:val="true"/>
        <w:keepLines w:val="true"/>
        <w:numPr>
          <w:ilvl w:val="0"/>
          <w:numId w:val="2"/>
        </w:numPr>
        <w:spacing w:after="0"/>
        <w:jc w:val="left"/>
      </w:pPr>
      <w:r>
        <w:rPr>
          <w:rFonts w:ascii="Times New Roman"/>
          <w:b w:val="false"/>
          <w:i w:val="false"/>
          <w:color w:val="000000"/>
          <w:sz w:val="24"/>
        </w:rPr>
        <w:t>Madole Corporation has two production departments, Forming and Customizing. The company uses a job-order costing system and computes a predetermined overhead rate in each production department. The Forming Department’s predetermined overhead rate is based on machine-hours and the Customizing Department’s predetermined overhead rate is based on direct labor-hours. At the beginning of the current year, the company had made the following estimates:</w:t>
      </w:r>
      <w:r>
        <w:rPr>
          <w:rFonts w:ascii="Times New Roman"/>
          <w:sz w:val="24"/>
        </w:rPr>
      </w:r>
    </w:p>
    <w:tbl>
      <w:tblPr>
        <w:jc w:val="left"/>
        <w:tblInd w:w="360" w:type="dxa"/>
        <w:tblLayout w:type="autofit"/>
      </w:tblPr>
      <w:tr>
        <w:trPr>
          <w:cantSplit w:val="true"/>
        </w:trPr>
        <w:tc>
          <w:tcPr>
            <w:tcW w:w="12256" w:type="dxa"/>
            <w:tcBorders/>
            <w:tcMar>
              <w:top w:w="15" w:type="dxa"/>
              <w:left w:w="225" w:type="dxa"/>
              <w:bottom w:w="15" w:type="dxa"/>
              <w:right w:w="15" w:type="dxa"/>
            </w:tcMar>
            <w:vAlign w:val="top"/>
          </w:tcPr>
          <w:p>
            <w:pPr>
              <w:keepNext w:val="true"/>
              <w:keepLines w:val="true"/>
            </w:pPr>
          </w:p>
        </w:tc>
        <w:tc>
          <w:tcPr>
            <w:tcW w:w="2106" w:type="dxa"/>
            <w:tcBorders/>
            <w:tcMar>
              <w:top w:w="15" w:type="dxa"/>
              <w:left w:w="15" w:type="dxa"/>
              <w:bottom w:w="15" w:type="dxa"/>
              <w:right w:w="15" w:type="dxa"/>
            </w:tcMar>
            <w:vAlign w:val="top"/>
          </w:tcPr>
          <w:p>
            <w:pPr>
              <w:keepNext w:val="true"/>
              <w:keepLines w:val="true"/>
              <w:spacing w:after="0"/>
              <w:ind w:left="0"/>
              <w:jc w:val="center"/>
            </w:pPr>
            <w:r>
              <w:rPr>
                <w:rFonts w:ascii="Courier New" w:hAnsi="Courier New"/>
                <w:b/>
                <w:i w:val="false"/>
                <w:color w:val="000000"/>
                <w:sz w:val="22"/>
              </w:rPr>
              <w:t>Forming</w:t>
            </w:r>
          </w:p>
        </w:tc>
        <w:tc>
          <w:tcPr>
            <w:tcW w:w="2118" w:type="dxa"/>
            <w:tcBorders/>
            <w:tcMar>
              <w:top w:w="15" w:type="dxa"/>
              <w:left w:w="15" w:type="dxa"/>
              <w:bottom w:w="15" w:type="dxa"/>
              <w:right w:w="15" w:type="dxa"/>
            </w:tcMar>
            <w:vAlign w:val="top"/>
          </w:tcPr>
          <w:p>
            <w:pPr>
              <w:keepNext w:val="true"/>
              <w:keepLines w:val="true"/>
              <w:spacing w:after="0"/>
              <w:ind w:left="0"/>
              <w:jc w:val="center"/>
            </w:pPr>
            <w:r>
              <w:rPr>
                <w:rFonts w:ascii="Courier New" w:hAnsi="Courier New"/>
                <w:b/>
                <w:i w:val="false"/>
                <w:color w:val="000000"/>
                <w:sz w:val="22"/>
              </w:rPr>
              <w:t>Customizing</w:t>
            </w:r>
          </w:p>
        </w:tc>
      </w:tr>
      <w:tr>
        <w:trPr>
          <w:cantSplit w:val="true"/>
        </w:trPr>
        <w:tc>
          <w:tcPr>
            <w:tcW w:w="12256" w:type="dxa"/>
            <w:tcBorders/>
            <w:tcMar>
              <w:top w:w="15" w:type="dxa"/>
              <w:left w:w="225" w:type="dxa"/>
              <w:bottom w:w="15" w:type="dxa"/>
              <w:right w:w="15" w:type="dxa"/>
            </w:tcMar>
            <w:vAlign w:val="top"/>
          </w:tcPr>
          <w:p>
            <w:pPr>
              <w:keepNext w:val="true"/>
              <w:keepLines w:val="true"/>
              <w:spacing w:after="0"/>
              <w:ind w:left="0"/>
              <w:jc w:val="left"/>
            </w:pPr>
            <w:r>
              <w:rPr>
                <w:rFonts w:ascii="Courier New" w:hAnsi="Courier New"/>
                <w:b/>
                <w:i w:val="false"/>
                <w:color w:val="000000"/>
                <w:sz w:val="22"/>
              </w:rPr>
              <w:t>Machine-hours</w:t>
            </w:r>
          </w:p>
        </w:tc>
        <w:tc>
          <w:tcPr>
            <w:tcW w:w="2106" w:type="dxa"/>
            <w:tcBorders/>
            <w:tcMar>
              <w:top w:w="15" w:type="dxa"/>
              <w:left w:w="15" w:type="dxa"/>
              <w:bottom w:w="15" w:type="dxa"/>
              <w:right w:w="300" w:type="dxa"/>
            </w:tcMar>
            <w:vAlign w:val="top"/>
          </w:tcPr>
          <w:p>
            <w:pPr>
              <w:keepNext w:val="true"/>
              <w:keepLines w:val="true"/>
              <w:spacing w:after="0"/>
              <w:ind w:left="0"/>
              <w:jc w:val="right"/>
            </w:pPr>
            <w:r>
              <w:rPr>
                <w:rFonts w:ascii="Courier New" w:hAnsi="Courier New"/>
                <w:b w:val="false"/>
                <w:i w:val="false"/>
                <w:color w:val="000000"/>
                <w:sz w:val="22"/>
              </w:rPr>
              <w:t>19,000</w:t>
            </w:r>
          </w:p>
        </w:tc>
        <w:tc>
          <w:tcPr>
            <w:tcW w:w="2118" w:type="dxa"/>
            <w:tcBorders/>
            <w:tcMar>
              <w:top w:w="15" w:type="dxa"/>
              <w:left w:w="15" w:type="dxa"/>
              <w:bottom w:w="15" w:type="dxa"/>
              <w:right w:w="300" w:type="dxa"/>
            </w:tcMar>
            <w:vAlign w:val="top"/>
          </w:tcPr>
          <w:p>
            <w:pPr>
              <w:keepNext w:val="true"/>
              <w:keepLines w:val="true"/>
              <w:spacing w:after="0"/>
              <w:ind w:left="0"/>
              <w:jc w:val="right"/>
            </w:pPr>
            <w:r>
              <w:rPr>
                <w:rFonts w:ascii="Courier New" w:hAnsi="Courier New"/>
                <w:b w:val="false"/>
                <w:i w:val="false"/>
                <w:color w:val="000000"/>
                <w:sz w:val="22"/>
              </w:rPr>
              <w:t>12,000</w:t>
            </w:r>
          </w:p>
        </w:tc>
      </w:tr>
      <w:tr>
        <w:trPr>
          <w:cantSplit w:val="true"/>
        </w:trPr>
        <w:tc>
          <w:tcPr>
            <w:tcW w:w="12256" w:type="dxa"/>
            <w:tcBorders/>
            <w:tcMar>
              <w:top w:w="15" w:type="dxa"/>
              <w:left w:w="225" w:type="dxa"/>
              <w:bottom w:w="15" w:type="dxa"/>
              <w:right w:w="15" w:type="dxa"/>
            </w:tcMar>
            <w:vAlign w:val="top"/>
          </w:tcPr>
          <w:p>
            <w:pPr>
              <w:keepNext w:val="true"/>
              <w:keepLines w:val="true"/>
              <w:spacing w:after="0"/>
              <w:ind w:left="0"/>
              <w:jc w:val="left"/>
            </w:pPr>
            <w:r>
              <w:rPr>
                <w:rFonts w:ascii="Courier New" w:hAnsi="Courier New"/>
                <w:b/>
                <w:i w:val="false"/>
                <w:color w:val="000000"/>
                <w:sz w:val="22"/>
              </w:rPr>
              <w:t>Direct labor-hours</w:t>
            </w:r>
          </w:p>
        </w:tc>
        <w:tc>
          <w:tcPr>
            <w:tcW w:w="2106" w:type="dxa"/>
            <w:tcBorders/>
            <w:tcMar>
              <w:top w:w="15" w:type="dxa"/>
              <w:left w:w="15" w:type="dxa"/>
              <w:bottom w:w="15" w:type="dxa"/>
              <w:right w:w="300" w:type="dxa"/>
            </w:tcMar>
            <w:vAlign w:val="top"/>
          </w:tcPr>
          <w:p>
            <w:pPr>
              <w:keepNext w:val="true"/>
              <w:keepLines w:val="true"/>
              <w:spacing w:after="0"/>
              <w:ind w:left="0"/>
              <w:jc w:val="right"/>
            </w:pPr>
            <w:r>
              <w:rPr>
                <w:rFonts w:ascii="Courier New" w:hAnsi="Courier New"/>
                <w:b w:val="false"/>
                <w:i w:val="false"/>
                <w:color w:val="000000"/>
                <w:sz w:val="22"/>
              </w:rPr>
              <w:t>4,000</w:t>
            </w:r>
          </w:p>
        </w:tc>
        <w:tc>
          <w:tcPr>
            <w:tcW w:w="2118" w:type="dxa"/>
            <w:tcBorders/>
            <w:tcMar>
              <w:top w:w="15" w:type="dxa"/>
              <w:left w:w="15" w:type="dxa"/>
              <w:bottom w:w="15" w:type="dxa"/>
              <w:right w:w="300" w:type="dxa"/>
            </w:tcMar>
            <w:vAlign w:val="top"/>
          </w:tcPr>
          <w:p>
            <w:pPr>
              <w:keepNext w:val="true"/>
              <w:keepLines w:val="true"/>
              <w:spacing w:after="0"/>
              <w:ind w:left="0"/>
              <w:jc w:val="right"/>
            </w:pPr>
            <w:r>
              <w:rPr>
                <w:rFonts w:ascii="Courier New" w:hAnsi="Courier New"/>
                <w:b w:val="false"/>
                <w:i w:val="false"/>
                <w:color w:val="000000"/>
                <w:sz w:val="22"/>
              </w:rPr>
              <w:t>8,000</w:t>
            </w:r>
          </w:p>
        </w:tc>
      </w:tr>
      <w:tr>
        <w:trPr>
          <w:cantSplit w:val="true"/>
        </w:trPr>
        <w:tc>
          <w:tcPr>
            <w:tcW w:w="12256" w:type="dxa"/>
            <w:tcBorders/>
            <w:tcMar>
              <w:top w:w="15" w:type="dxa"/>
              <w:left w:w="225" w:type="dxa"/>
              <w:bottom w:w="15" w:type="dxa"/>
              <w:right w:w="15" w:type="dxa"/>
            </w:tcMar>
            <w:vAlign w:val="top"/>
          </w:tcPr>
          <w:p>
            <w:pPr>
              <w:keepNext w:val="true"/>
              <w:keepLines w:val="true"/>
              <w:spacing w:after="0"/>
              <w:ind w:left="0"/>
              <w:jc w:val="left"/>
            </w:pPr>
            <w:r>
              <w:rPr>
                <w:rFonts w:ascii="Courier New" w:hAnsi="Courier New"/>
                <w:b/>
                <w:i w:val="false"/>
                <w:color w:val="000000"/>
                <w:sz w:val="22"/>
              </w:rPr>
              <w:t>Total fixed manufacturing overhead cost</w:t>
            </w:r>
          </w:p>
        </w:tc>
        <w:tc>
          <w:tcPr>
            <w:tcW w:w="2106" w:type="dxa"/>
            <w:tcBorders/>
            <w:tcMar>
              <w:top w:w="15" w:type="dxa"/>
              <w:left w:w="15" w:type="dxa"/>
              <w:bottom w:w="15" w:type="dxa"/>
              <w:right w:w="300" w:type="dxa"/>
            </w:tcMar>
            <w:vAlign w:val="top"/>
          </w:tcPr>
          <w:p>
            <w:pPr>
              <w:keepNext w:val="true"/>
              <w:keepLines w:val="true"/>
              <w:spacing w:after="0"/>
              <w:ind w:left="0"/>
              <w:jc w:val="right"/>
            </w:pPr>
            <w:r>
              <w:rPr>
                <w:rFonts w:ascii="Courier New" w:hAnsi="Courier New"/>
                <w:b w:val="false"/>
                <w:i w:val="false"/>
                <w:color w:val="000000"/>
                <w:sz w:val="22"/>
              </w:rPr>
              <w:t>$119,700</w:t>
            </w:r>
          </w:p>
        </w:tc>
        <w:tc>
          <w:tcPr>
            <w:tcW w:w="2118" w:type="dxa"/>
            <w:tcBorders/>
            <w:tcMar>
              <w:top w:w="15" w:type="dxa"/>
              <w:left w:w="15" w:type="dxa"/>
              <w:bottom w:w="15" w:type="dxa"/>
              <w:right w:w="300" w:type="dxa"/>
            </w:tcMar>
            <w:vAlign w:val="top"/>
          </w:tcPr>
          <w:p>
            <w:pPr>
              <w:keepNext w:val="true"/>
              <w:keepLines w:val="true"/>
              <w:spacing w:after="0"/>
              <w:ind w:left="0"/>
              <w:jc w:val="right"/>
            </w:pPr>
            <w:r>
              <w:rPr>
                <w:rFonts w:ascii="Courier New" w:hAnsi="Courier New"/>
                <w:b w:val="false"/>
                <w:i w:val="false"/>
                <w:color w:val="000000"/>
                <w:sz w:val="22"/>
              </w:rPr>
              <w:t>$67,200</w:t>
            </w:r>
          </w:p>
        </w:tc>
      </w:tr>
      <w:tr>
        <w:trPr>
          <w:cantSplit w:val="true"/>
        </w:trPr>
        <w:tc>
          <w:tcPr>
            <w:tcW w:w="12256" w:type="dxa"/>
            <w:tcBorders/>
            <w:tcMar>
              <w:top w:w="15" w:type="dxa"/>
              <w:left w:w="225" w:type="dxa"/>
              <w:bottom w:w="15" w:type="dxa"/>
              <w:right w:w="15" w:type="dxa"/>
            </w:tcMar>
            <w:vAlign w:val="top"/>
          </w:tcPr>
          <w:p>
            <w:pPr>
              <w:keepNext w:val="true"/>
              <w:keepLines w:val="true"/>
              <w:spacing w:after="0"/>
              <w:ind w:left="0"/>
              <w:jc w:val="left"/>
            </w:pPr>
            <w:r>
              <w:rPr>
                <w:rFonts w:ascii="Courier New" w:hAnsi="Courier New"/>
                <w:b/>
                <w:i w:val="false"/>
                <w:color w:val="000000"/>
                <w:sz w:val="22"/>
              </w:rPr>
              <w:t>Variable manufacturing overhead per machine-hour</w:t>
            </w:r>
          </w:p>
        </w:tc>
        <w:tc>
          <w:tcPr>
            <w:tcW w:w="2106" w:type="dxa"/>
            <w:tcBorders/>
            <w:tcMar>
              <w:top w:w="15" w:type="dxa"/>
              <w:left w:w="15" w:type="dxa"/>
              <w:bottom w:w="15" w:type="dxa"/>
              <w:right w:w="300" w:type="dxa"/>
            </w:tcMar>
            <w:vAlign w:val="top"/>
          </w:tcPr>
          <w:p>
            <w:pPr>
              <w:keepNext w:val="true"/>
              <w:keepLines w:val="true"/>
              <w:spacing w:after="0"/>
              <w:ind w:left="0"/>
              <w:jc w:val="right"/>
            </w:pPr>
            <w:r>
              <w:rPr>
                <w:rFonts w:ascii="Courier New" w:hAnsi="Courier New"/>
                <w:b w:val="false"/>
                <w:i w:val="false"/>
                <w:color w:val="000000"/>
                <w:sz w:val="22"/>
              </w:rPr>
              <w:t>$ 2.00</w:t>
            </w:r>
          </w:p>
        </w:tc>
        <w:tc>
          <w:tcPr>
            <w:tcW w:w="2118" w:type="dxa"/>
            <w:tcBorders/>
            <w:tcMar>
              <w:top w:w="15" w:type="dxa"/>
              <w:left w:w="15" w:type="dxa"/>
              <w:bottom w:w="15" w:type="dxa"/>
              <w:right w:w="300" w:type="dxa"/>
            </w:tcMar>
            <w:vAlign w:val="top"/>
          </w:tcPr>
          <w:p>
            <w:pPr>
              <w:keepNext w:val="true"/>
              <w:keepLines w:val="true"/>
            </w:pPr>
          </w:p>
        </w:tc>
      </w:tr>
      <w:tr>
        <w:trPr>
          <w:cantSplit w:val="true"/>
        </w:trPr>
        <w:tc>
          <w:tcPr>
            <w:tcW w:w="12256" w:type="dxa"/>
            <w:tcBorders/>
            <w:tcMar>
              <w:top w:w="15" w:type="dxa"/>
              <w:left w:w="225" w:type="dxa"/>
              <w:bottom w:w="15" w:type="dxa"/>
              <w:right w:w="15" w:type="dxa"/>
            </w:tcMar>
            <w:vAlign w:val="top"/>
          </w:tcPr>
          <w:p>
            <w:pPr>
              <w:keepNext w:val="true"/>
              <w:keepLines w:val="true"/>
              <w:spacing w:after="0"/>
              <w:ind w:left="0"/>
              <w:jc w:val="left"/>
            </w:pPr>
            <w:r>
              <w:rPr>
                <w:rFonts w:ascii="Courier New" w:hAnsi="Courier New"/>
                <w:b/>
                <w:i w:val="false"/>
                <w:color w:val="000000"/>
                <w:sz w:val="22"/>
              </w:rPr>
              <w:t>Variable manufacturing overhead per direct labor-hour</w:t>
            </w:r>
          </w:p>
        </w:tc>
        <w:tc>
          <w:tcPr>
            <w:tcW w:w="2106" w:type="dxa"/>
            <w:tcBorders/>
            <w:tcMar>
              <w:top w:w="15" w:type="dxa"/>
              <w:left w:w="15" w:type="dxa"/>
              <w:bottom w:w="15" w:type="dxa"/>
              <w:right w:w="15" w:type="dxa"/>
            </w:tcMar>
            <w:vAlign w:val="top"/>
          </w:tcPr>
          <w:p>
            <w:pPr>
              <w:keepNext w:val="true"/>
              <w:keepLines w:val="true"/>
            </w:pPr>
          </w:p>
        </w:tc>
        <w:tc>
          <w:tcPr>
            <w:tcW w:w="2118" w:type="dxa"/>
            <w:tcBorders/>
            <w:tcMar>
              <w:top w:w="15" w:type="dxa"/>
              <w:left w:w="15" w:type="dxa"/>
              <w:bottom w:w="15" w:type="dxa"/>
              <w:right w:w="300" w:type="dxa"/>
            </w:tcMar>
            <w:vAlign w:val="top"/>
          </w:tcPr>
          <w:p>
            <w:pPr>
              <w:keepNext w:val="true"/>
              <w:keepLines w:val="true"/>
              <w:spacing w:after="0"/>
              <w:ind w:left="0"/>
              <w:jc w:val="right"/>
            </w:pPr>
            <w:r>
              <w:rPr>
                <w:rFonts w:ascii="Courier New" w:hAnsi="Courier New"/>
                <w:b w:val="false"/>
                <w:i w:val="false"/>
                <w:color w:val="000000"/>
                <w:sz w:val="22"/>
              </w:rPr>
              <w:t>$ 4.20</w:t>
            </w:r>
          </w:p>
        </w:tc>
      </w:tr>
    </w:tbl>
    <w:p>
      <w:pPr>
        <w:keepNext w:val="true"/>
        <w:keepLines w:val="true"/>
        <w:spacing w:after="0"/>
        <w:ind w:left="360"/>
        <w:jc w:val="left"/>
      </w:pPr>
      <w:r>
        <w:rPr>
          <w:rFonts w:ascii="Times New Roman"/>
          <w:b w:val="false"/>
          <w:i w:val="false"/>
          <w:color w:val="000000"/>
          <w:sz w:val="24"/>
        </w:rPr>
        <w:t>During the current month the company started and finished Job K973. The following data were recorded for this job:</w:t>
      </w:r>
      <w:r>
        <w:rPr>
          <w:rFonts w:ascii="Times New Roman"/>
          <w:sz w:val="24"/>
        </w:rPr>
      </w:r>
    </w:p>
    <w:tbl>
      <w:tblPr>
        <w:jc w:val="left"/>
        <w:tblInd w:w="360" w:type="dxa"/>
        <w:tblLayout w:type="autofit"/>
      </w:tblPr>
      <w:tr>
        <w:trPr>
          <w:cantSplit w:val="true"/>
        </w:trPr>
        <w:tc>
          <w:tcPr>
            <w:tcW w:w="6048" w:type="dxa"/>
            <w:tcBorders/>
            <w:tcMar>
              <w:top w:w="15" w:type="dxa"/>
              <w:left w:w="225" w:type="dxa"/>
              <w:bottom w:w="15" w:type="dxa"/>
              <w:right w:w="15" w:type="dxa"/>
            </w:tcMar>
            <w:vAlign w:val="top"/>
          </w:tcPr>
          <w:p>
            <w:pPr>
              <w:keepNext w:val="true"/>
              <w:keepLines w:val="true"/>
              <w:spacing w:after="0"/>
              <w:ind w:left="0"/>
              <w:jc w:val="left"/>
            </w:pPr>
            <w:r>
              <w:rPr>
                <w:rFonts w:ascii="Courier New" w:hAnsi="Courier New"/>
                <w:b/>
                <w:i w:val="false"/>
                <w:color w:val="000000"/>
                <w:sz w:val="22"/>
              </w:rPr>
              <w:t>Job K973:</w:t>
            </w:r>
          </w:p>
        </w:tc>
        <w:tc>
          <w:tcPr>
            <w:tcW w:w="1757" w:type="dxa"/>
            <w:tcBorders/>
            <w:tcMar>
              <w:top w:w="15" w:type="dxa"/>
              <w:left w:w="15" w:type="dxa"/>
              <w:bottom w:w="15" w:type="dxa"/>
              <w:right w:w="15" w:type="dxa"/>
            </w:tcMar>
            <w:vAlign w:val="top"/>
          </w:tcPr>
          <w:p>
            <w:pPr>
              <w:keepNext w:val="true"/>
              <w:keepLines w:val="true"/>
              <w:spacing w:after="0"/>
              <w:ind w:left="0"/>
              <w:jc w:val="center"/>
            </w:pPr>
            <w:r>
              <w:rPr>
                <w:rFonts w:ascii="Courier New" w:hAnsi="Courier New"/>
                <w:b/>
                <w:i w:val="false"/>
                <w:color w:val="000000"/>
                <w:sz w:val="22"/>
              </w:rPr>
              <w:t>Forming</w:t>
            </w:r>
          </w:p>
        </w:tc>
        <w:tc>
          <w:tcPr>
            <w:tcW w:w="1795" w:type="dxa"/>
            <w:tcBorders/>
            <w:tcMar>
              <w:top w:w="15" w:type="dxa"/>
              <w:left w:w="15" w:type="dxa"/>
              <w:bottom w:w="15" w:type="dxa"/>
              <w:right w:w="15" w:type="dxa"/>
            </w:tcMar>
            <w:vAlign w:val="top"/>
          </w:tcPr>
          <w:p>
            <w:pPr>
              <w:keepNext w:val="true"/>
              <w:keepLines w:val="true"/>
              <w:spacing w:after="0"/>
              <w:ind w:left="0"/>
              <w:jc w:val="center"/>
            </w:pPr>
            <w:r>
              <w:rPr>
                <w:rFonts w:ascii="Courier New" w:hAnsi="Courier New"/>
                <w:b/>
                <w:i w:val="false"/>
                <w:color w:val="000000"/>
                <w:sz w:val="22"/>
              </w:rPr>
              <w:t>Customizing</w:t>
            </w:r>
          </w:p>
        </w:tc>
      </w:tr>
      <w:tr>
        <w:trPr>
          <w:cantSplit w:val="true"/>
        </w:trPr>
        <w:tc>
          <w:tcPr>
            <w:tcW w:w="6048" w:type="dxa"/>
            <w:tcBorders/>
            <w:tcMar>
              <w:top w:w="15" w:type="dxa"/>
              <w:left w:w="225" w:type="dxa"/>
              <w:bottom w:w="15" w:type="dxa"/>
              <w:right w:w="15" w:type="dxa"/>
            </w:tcMar>
            <w:vAlign w:val="top"/>
          </w:tcPr>
          <w:p>
            <w:pPr>
              <w:keepNext w:val="true"/>
              <w:keepLines w:val="true"/>
              <w:spacing w:after="0"/>
              <w:ind w:left="0"/>
              <w:jc w:val="left"/>
            </w:pPr>
            <w:r>
              <w:rPr>
                <w:rFonts w:ascii="Courier New" w:hAnsi="Courier New"/>
                <w:b/>
                <w:i w:val="false"/>
                <w:color w:val="000000"/>
                <w:sz w:val="22"/>
              </w:rPr>
              <w:t>Machine-hours</w:t>
            </w:r>
          </w:p>
        </w:tc>
        <w:tc>
          <w:tcPr>
            <w:tcW w:w="1757" w:type="dxa"/>
            <w:tcBorders/>
            <w:tcMar>
              <w:top w:w="15" w:type="dxa"/>
              <w:left w:w="15" w:type="dxa"/>
              <w:bottom w:w="15" w:type="dxa"/>
              <w:right w:w="600" w:type="dxa"/>
            </w:tcMar>
            <w:vAlign w:val="top"/>
          </w:tcPr>
          <w:p>
            <w:pPr>
              <w:keepNext w:val="true"/>
              <w:keepLines w:val="true"/>
              <w:spacing w:after="0"/>
              <w:ind w:left="0"/>
              <w:jc w:val="right"/>
            </w:pPr>
            <w:r>
              <w:rPr>
                <w:rFonts w:ascii="Courier New" w:hAnsi="Courier New"/>
                <w:b w:val="false"/>
                <w:i w:val="false"/>
                <w:color w:val="000000"/>
                <w:sz w:val="22"/>
              </w:rPr>
              <w:t>50</w:t>
            </w:r>
          </w:p>
        </w:tc>
        <w:tc>
          <w:tcPr>
            <w:tcW w:w="1795" w:type="dxa"/>
            <w:tcBorders/>
            <w:tcMar>
              <w:top w:w="15" w:type="dxa"/>
              <w:left w:w="15" w:type="dxa"/>
              <w:bottom w:w="15" w:type="dxa"/>
              <w:right w:w="525" w:type="dxa"/>
            </w:tcMar>
            <w:vAlign w:val="top"/>
          </w:tcPr>
          <w:p>
            <w:pPr>
              <w:keepNext w:val="true"/>
              <w:keepLines w:val="true"/>
              <w:spacing w:after="0"/>
              <w:ind w:left="0"/>
              <w:jc w:val="right"/>
            </w:pPr>
            <w:r>
              <w:rPr>
                <w:rFonts w:ascii="Courier New" w:hAnsi="Courier New"/>
                <w:b w:val="false"/>
                <w:i w:val="false"/>
                <w:color w:val="000000"/>
                <w:sz w:val="22"/>
              </w:rPr>
              <w:t>20</w:t>
            </w:r>
          </w:p>
        </w:tc>
      </w:tr>
      <w:tr>
        <w:trPr>
          <w:cantSplit w:val="true"/>
        </w:trPr>
        <w:tc>
          <w:tcPr>
            <w:tcW w:w="6048" w:type="dxa"/>
            <w:tcBorders/>
            <w:tcMar>
              <w:top w:w="15" w:type="dxa"/>
              <w:left w:w="225" w:type="dxa"/>
              <w:bottom w:w="15" w:type="dxa"/>
              <w:right w:w="15" w:type="dxa"/>
            </w:tcMar>
            <w:vAlign w:val="top"/>
          </w:tcPr>
          <w:p>
            <w:pPr>
              <w:keepNext w:val="true"/>
              <w:keepLines w:val="true"/>
              <w:spacing w:after="0"/>
              <w:ind w:left="0"/>
              <w:jc w:val="left"/>
            </w:pPr>
            <w:r>
              <w:rPr>
                <w:rFonts w:ascii="Courier New" w:hAnsi="Courier New"/>
                <w:b/>
                <w:i w:val="false"/>
                <w:color w:val="000000"/>
                <w:sz w:val="22"/>
              </w:rPr>
              <w:t>Direct labor-hours</w:t>
            </w:r>
          </w:p>
        </w:tc>
        <w:tc>
          <w:tcPr>
            <w:tcW w:w="1757" w:type="dxa"/>
            <w:tcBorders/>
            <w:tcMar>
              <w:top w:w="15" w:type="dxa"/>
              <w:left w:w="15" w:type="dxa"/>
              <w:bottom w:w="15" w:type="dxa"/>
              <w:right w:w="600" w:type="dxa"/>
            </w:tcMar>
            <w:vAlign w:val="top"/>
          </w:tcPr>
          <w:p>
            <w:pPr>
              <w:keepNext w:val="true"/>
              <w:keepLines w:val="true"/>
              <w:spacing w:after="0"/>
              <w:ind w:left="0"/>
              <w:jc w:val="right"/>
            </w:pPr>
            <w:r>
              <w:rPr>
                <w:rFonts w:ascii="Courier New" w:hAnsi="Courier New"/>
                <w:b w:val="false"/>
                <w:i w:val="false"/>
                <w:color w:val="000000"/>
                <w:sz w:val="22"/>
              </w:rPr>
              <w:t>20</w:t>
            </w:r>
          </w:p>
        </w:tc>
        <w:tc>
          <w:tcPr>
            <w:tcW w:w="1795" w:type="dxa"/>
            <w:tcBorders/>
            <w:tcMar>
              <w:top w:w="15" w:type="dxa"/>
              <w:left w:w="15" w:type="dxa"/>
              <w:bottom w:w="15" w:type="dxa"/>
              <w:right w:w="525" w:type="dxa"/>
            </w:tcMar>
            <w:vAlign w:val="top"/>
          </w:tcPr>
          <w:p>
            <w:pPr>
              <w:keepNext w:val="true"/>
              <w:keepLines w:val="true"/>
              <w:spacing w:after="0"/>
              <w:ind w:left="0"/>
              <w:jc w:val="right"/>
            </w:pPr>
            <w:r>
              <w:rPr>
                <w:rFonts w:ascii="Courier New" w:hAnsi="Courier New"/>
                <w:b w:val="false"/>
                <w:i w:val="false"/>
                <w:color w:val="000000"/>
                <w:sz w:val="22"/>
              </w:rPr>
              <w:t>50</w:t>
            </w:r>
          </w:p>
        </w:tc>
      </w:tr>
    </w:tbl>
    <w:p>
      <w:pPr>
        <w:keepNext w:val="true"/>
        <w:keepLines w:val="true"/>
        <w:spacing w:after="0"/>
        <w:ind w:left="360"/>
        <w:jc w:val="left"/>
      </w:pPr>
      <w:r>
        <w:rPr>
          <w:rFonts w:ascii="Times New Roman"/>
          <w:b/>
          <w:i w:val="false"/>
          <w:color w:val="000000"/>
          <w:sz w:val="24"/>
        </w:rPr>
        <w:t>Required:</w:t>
      </w:r>
      <w:r>
        <w:rPr>
          <w:rFonts w:ascii="Times New Roman"/>
          <w:sz w:val="24"/>
        </w:rPr>
      </w:r>
    </w:p>
    <w:p>
      <w:pPr>
        <w:keepNext w:val="true"/>
        <w:keepLines w:val="true"/>
        <w:numPr>
          <w:ilvl w:val="4"/>
          <w:numId w:val="7"/>
        </w:numPr>
        <w:spacing w:after="0"/>
        <w:ind w:left="1080"/>
        <w:jc w:val="left"/>
      </w:pPr>
      <w:r>
        <w:rPr>
          <w:rFonts w:ascii="Times New Roman"/>
          <w:sz w:val="24"/>
        </w:rPr>
        <w:t>Calculate the estimated total manufacturing overhead for the Forming Department.</w:t>
      </w:r>
    </w:p>
    <w:p>
      <w:pPr>
        <w:keepNext w:val="true"/>
        <w:keepLines w:val="true"/>
        <w:numPr>
          <w:ilvl w:val="4"/>
          <w:numId w:val="7"/>
        </w:numPr>
        <w:spacing w:after="0"/>
        <w:ind w:left="1080"/>
        <w:jc w:val="left"/>
      </w:pPr>
      <w:r>
        <w:rPr>
          <w:rFonts w:ascii="Times New Roman"/>
          <w:sz w:val="24"/>
        </w:rPr>
        <w:t>Calculate the predetermined overhead rate for the Customizing Department.</w:t>
      </w:r>
    </w:p>
    <w:p>
      <w:pPr>
        <w:keepNext w:val="true"/>
        <w:keepLines w:val="true"/>
        <w:numPr>
          <w:ilvl w:val="4"/>
          <w:numId w:val="7"/>
        </w:numPr>
        <w:spacing w:after="0"/>
        <w:ind w:left="1080"/>
        <w:jc w:val="left"/>
      </w:pPr>
      <w:r>
        <w:rPr>
          <w:rFonts w:ascii="Times New Roman"/>
          <w:sz w:val="24"/>
        </w:rPr>
        <w:t>Calculate the total overhead applied to Job K973 in both departments.</w:t>
      </w:r>
    </w:p>
    <w:p>
      <w:pPr>
        <w:keepNext w:val="true"/>
        <w:keepLines w:val="true"/>
        <w:spacing w:after="0"/>
        <w:jc w:val="left"/>
      </w:pPr>
      <w:r>
        <w:rPr>
          <w:rFonts w:ascii="Times New Roman"/>
          <w:sz w:val="24"/>
        </w:rPr>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r>
    </w:p>
    <w:p>
      <w:pPr>
        <w:keepNext w:val="false"/>
        <w:keepLines w:val="true"/>
        <w:spacing w:after="0"/>
        <w:jc w:val="left"/>
      </w:pPr>
    </w:p>
    <w:p>
      <w:pPr>
        <w:pStyle w:val="ListParagraph"/>
        <w:keepNext w:val="true"/>
        <w:keepLines w:val="true"/>
        <w:numPr>
          <w:ilvl w:val="0"/>
          <w:numId w:val="2"/>
        </w:numPr>
        <w:spacing w:after="0"/>
        <w:jc w:val="left"/>
      </w:pPr>
      <w:r>
        <w:rPr>
          <w:rFonts w:ascii="Times New Roman"/>
          <w:b w:val="false"/>
          <w:i w:val="false"/>
          <w:color w:val="000000"/>
          <w:sz w:val="24"/>
        </w:rPr>
        <w:t>Westgaard Incorporated uses a job-order costing system and its total manufacturing overhead applied always equals its total manufacturing overhead. In March, the company completed job G87M that consisted of 22,000 units of one of the company's standard products. No other jobs were in process, completed, or sold during the month. The job cost sheet for job G87M shows that the job's total cost was $1,179,200. During the month, 4,000 completed units from job G87M were sold.</w:t>
      </w:r>
      <w:r>
        <w:rPr>
          <w:rFonts w:ascii="Times New Roman"/>
          <w:sz w:val="24"/>
        </w:rPr>
      </w:r>
    </w:p>
    <w:p>
      <w:pPr>
        <w:keepNext w:val="true"/>
        <w:keepLines w:val="true"/>
        <w:spacing w:after="0"/>
        <w:ind w:left="360"/>
        <w:jc w:val="left"/>
      </w:pPr>
      <w:r>
        <w:rPr>
          <w:rFonts w:ascii="Times New Roman"/>
          <w:b/>
          <w:i w:val="false"/>
          <w:color w:val="000000"/>
          <w:sz w:val="24"/>
        </w:rPr>
        <w:t>Required:</w:t>
      </w:r>
      <w:r>
        <w:rPr>
          <w:rFonts w:ascii="Times New Roman"/>
          <w:sz w:val="24"/>
        </w:rPr>
      </w:r>
    </w:p>
    <w:p>
      <w:pPr>
        <w:keepNext w:val="true"/>
        <w:keepLines w:val="true"/>
        <w:spacing w:after="0"/>
        <w:ind w:left="360"/>
        <w:jc w:val="left"/>
      </w:pPr>
      <w:r>
        <w:rPr>
          <w:rFonts w:ascii="Times New Roman"/>
          <w:b w:val="false"/>
          <w:i w:val="false"/>
          <w:color w:val="000000"/>
          <w:sz w:val="24"/>
        </w:rPr>
        <w:t>Determine the finished goods inventory at the end of March.</w:t>
      </w:r>
      <w:r>
        <w:rPr>
          <w:rFonts w:ascii="Times New Roman"/>
          <w:sz w:val="24"/>
        </w:rPr>
      </w:r>
    </w:p>
    <w:p>
      <w:pPr>
        <w:keepNext w:val="true"/>
        <w:keepLines w:val="true"/>
        <w:spacing w:after="0"/>
        <w:jc w:val="left"/>
      </w:pPr>
      <w:r>
        <w:rPr>
          <w:rFonts w:ascii="Times New Roman"/>
          <w:sz w:val="24"/>
        </w:rPr>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r>
    </w:p>
    <w:p>
      <w:pPr>
        <w:keepNext w:val="false"/>
        <w:keepLines w:val="true"/>
        <w:spacing w:after="0"/>
        <w:jc w:val="left"/>
      </w:pPr>
    </w:p>
    <w:p>
      <w:pPr>
        <w:pStyle w:val="ListParagraph"/>
        <w:keepNext w:val="true"/>
        <w:keepLines w:val="true"/>
        <w:numPr>
          <w:ilvl w:val="0"/>
          <w:numId w:val="2"/>
        </w:numPr>
        <w:spacing w:after="0"/>
        <w:jc w:val="left"/>
      </w:pPr>
      <w:r>
        <w:rPr>
          <w:rFonts w:ascii="Times New Roman"/>
          <w:b w:val="false"/>
          <w:i w:val="false"/>
          <w:color w:val="000000"/>
          <w:sz w:val="24"/>
        </w:rPr>
        <w:t>Bartholemew Incorporated uses a job-order costing system and its total manufacturing overhead applied always equals its total manufacturing overhead. In February the company completed job G43C that consisted of 19,000 units of one of the company's standard products. No other jobs were in process, completed, or sold during the month. The job cost sheet for job G43C shows that the job's total cost was $1,126,700. During the month, 14,000 completed units from job G43C were sold.</w:t>
      </w:r>
      <w:r>
        <w:rPr>
          <w:rFonts w:ascii="Times New Roman"/>
          <w:sz w:val="24"/>
        </w:rPr>
      </w:r>
    </w:p>
    <w:p>
      <w:pPr>
        <w:keepNext w:val="true"/>
        <w:keepLines w:val="true"/>
        <w:spacing w:after="0"/>
        <w:ind w:left="360"/>
        <w:jc w:val="left"/>
      </w:pPr>
      <w:r>
        <w:rPr>
          <w:rFonts w:ascii="Times New Roman"/>
          <w:b/>
          <w:i w:val="false"/>
          <w:color w:val="000000"/>
          <w:sz w:val="24"/>
        </w:rPr>
        <w:t>Required:</w:t>
      </w:r>
      <w:r>
        <w:rPr>
          <w:rFonts w:ascii="Times New Roman"/>
          <w:sz w:val="24"/>
        </w:rPr>
      </w:r>
    </w:p>
    <w:p>
      <w:pPr>
        <w:keepNext w:val="true"/>
        <w:keepLines w:val="true"/>
        <w:spacing w:after="0"/>
        <w:ind w:left="360"/>
        <w:jc w:val="left"/>
      </w:pPr>
      <w:r>
        <w:rPr>
          <w:rFonts w:ascii="Times New Roman"/>
          <w:b w:val="false"/>
          <w:i w:val="false"/>
          <w:color w:val="000000"/>
          <w:sz w:val="24"/>
        </w:rPr>
        <w:t>Determine the finished goods inventory at the end of February.</w:t>
      </w:r>
      <w:r>
        <w:rPr>
          <w:rFonts w:ascii="Times New Roman"/>
          <w:sz w:val="24"/>
        </w:rPr>
      </w:r>
    </w:p>
    <w:p>
      <w:pPr>
        <w:keepNext w:val="true"/>
        <w:keepLines w:val="true"/>
        <w:spacing w:after="0"/>
        <w:jc w:val="left"/>
      </w:pPr>
      <w:r>
        <w:rPr>
          <w:rFonts w:ascii="Times New Roman"/>
          <w:sz w:val="24"/>
        </w:rPr>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t>_</w:t>
      </w:r>
    </w:p>
    <w:p>
      <w:pPr>
        <w:keepNext w:val="false"/>
        <w:keepLines w:val="true"/>
        <w:spacing w:after="0"/>
        <w:jc w:val="left"/>
      </w:pPr>
    </w:p>
    <w:p>
      <w:pPr>
        <w:sectPr>
          <w:pgNumType w:start="1"/>
        </w:sectPr>
      </w:pPr>
    </w:p>
    <w:p>
      <w:pPr>
        <w:sectPr>
          <w:pgNumType w:start="1"/>
        </w:sectPr>
      </w:pPr>
      <w:r>
        <w:rPr>
          <w:rFonts w:ascii="Times New Roman"/>
          <w:b/>
          <w:sz w:val="36"/>
        </w:rPr>
        <w:t>Answer Key</w:t>
        <w:br/>
      </w:r>
      <w:r>
        <w:rPr>
          <w:rFonts w:ascii="Times New Roman"/>
          <w:sz w:val="32"/>
        </w:rPr>
        <w:t>Test name: Chapter 2new</w:t>
        <w:br/>
      </w:r>
    </w:p>
    <w:p>
      <w:pPr>
        <w:pStyle w:val="ListParagraph"/>
        <w:keepNext w:val="false"/>
        <w:keepLines w:val="true"/>
        <w:numPr>
          <w:ilvl w:val="5"/>
          <w:numId w:val="1"/>
        </w:numPr>
        <w:spacing w:after="0"/>
        <w:jc w:val="left"/>
      </w:pPr>
      <w:r>
        <w:rPr>
          <w:rFonts w:ascii="Times New Roman"/>
          <w:sz w:val="24"/>
        </w:rPr>
        <w:t>Essay</w:t>
      </w:r>
    </w:p>
    <w:p>
      <w:pPr>
        <w:keepNext w:val="true"/>
        <w:keepLines w:val="true"/>
        <w:spacing w:after="0"/>
        <w:jc w:val="left"/>
      </w:pPr>
      <w:r>
        <w:rPr>
          <w:rFonts w:ascii="Times New Roman"/>
          <w:b w:val="false"/>
          <w:i w:val="false"/>
          <w:color w:val="000000"/>
          <w:sz w:val="24"/>
        </w:rPr>
        <w:t>Estimated total manufacturing overhead cost = Estimated total fixed manufacturing overhead cost + (Estimated variable overhead cost per unit of the allocation base × Estimated total amount of the allocation base) = $144,000 + ($4.00 per machine-hour × 30,000 machine-hours) = $144,000 + $120,000 = $264,000</w:t>
      </w:r>
      <w:r>
        <w:rPr>
          <w:rFonts w:ascii="Times New Roman"/>
          <w:sz w:val="24"/>
        </w:rPr>
      </w:r>
    </w:p>
    <w:p>
      <w:pPr>
        <w:keepNext w:val="false"/>
        <w:keepLines w:val="true"/>
        <w:spacing w:after="0"/>
        <w:jc w:val="left"/>
      </w:pPr>
    </w:p>
    <w:p>
      <w:pPr>
        <w:pStyle w:val="ListParagraph"/>
        <w:keepNext w:val="false"/>
        <w:keepLines w:val="true"/>
        <w:numPr>
          <w:ilvl w:val="5"/>
          <w:numId w:val="1"/>
        </w:numPr>
        <w:spacing w:after="0"/>
        <w:jc w:val="left"/>
      </w:pPr>
      <w:r>
        <w:rPr>
          <w:rFonts w:ascii="Times New Roman"/>
          <w:sz w:val="24"/>
        </w:rPr>
        <w:t>Essay</w:t>
      </w:r>
    </w:p>
    <w:p>
      <w:pPr>
        <w:keepNext w:val="true"/>
        <w:keepLines w:val="true"/>
        <w:spacing w:after="0"/>
        <w:jc w:val="left"/>
      </w:pPr>
      <w:r>
        <w:rPr>
          <w:rFonts w:ascii="Times New Roman"/>
          <w:sz w:val="24"/>
        </w:rPr>
        <w:t/>
      </w:r>
    </w:p>
    <w:p>
      <w:pPr>
        <w:keepNext w:val="true"/>
        <w:keepLines w:val="true"/>
        <w:numPr>
          <w:ilvl w:val="4"/>
          <w:numId w:val="8"/>
        </w:numPr>
        <w:spacing w:after="0"/>
        <w:ind w:left="720"/>
        <w:jc w:val="left"/>
      </w:pPr>
      <w:r>
        <w:rPr>
          <w:rFonts w:ascii="Times New Roman"/>
          <w:sz w:val="24"/>
        </w:rPr>
        <w:t>Estimated total manufacturing overhead cost = Estimated total fixed manufacturing overhead cost + (Estimated variable overhead cost per unit of the allocation base × Estimated total amount of the allocation base) = $287,000 + ($3.50 per machine-hour × 70,000 machine-hours) = $287,000 + $245,000 = $532,000</w:t>
      </w:r>
    </w:p>
    <w:p>
      <w:pPr>
        <w:keepNext w:val="true"/>
        <w:keepLines w:val="true"/>
        <w:numPr>
          <w:ilvl w:val="4"/>
          <w:numId w:val="8"/>
        </w:numPr>
        <w:spacing w:after="0"/>
        <w:ind w:left="720"/>
        <w:jc w:val="left"/>
      </w:pPr>
      <w:r>
        <w:rPr>
          <w:rFonts w:ascii="Times New Roman"/>
          <w:sz w:val="24"/>
        </w:rPr>
        <w:t>Predetermined overhead rate = Estimated total manufacturing overhead cost ÷ Estimated total amount of the allocation base = $532,000 ÷ 70,000 machine-hours = $7.60 per machine-hour</w:t>
      </w:r>
    </w:p>
    <w:p>
      <w:pPr>
        <w:keepNext w:val="false"/>
        <w:keepLines w:val="true"/>
        <w:spacing w:after="0"/>
        <w:jc w:val="left"/>
      </w:pPr>
    </w:p>
    <w:p>
      <w:pPr>
        <w:pStyle w:val="ListParagraph"/>
        <w:keepNext w:val="false"/>
        <w:keepLines w:val="true"/>
        <w:numPr>
          <w:ilvl w:val="5"/>
          <w:numId w:val="1"/>
        </w:numPr>
        <w:spacing w:after="0"/>
        <w:jc w:val="left"/>
      </w:pPr>
      <w:r>
        <w:rPr>
          <w:rFonts w:ascii="Times New Roman"/>
          <w:sz w:val="24"/>
        </w:rPr>
        <w:t>Essay</w:t>
      </w:r>
    </w:p>
    <w:p>
      <w:pPr>
        <w:keepNext w:val="true"/>
        <w:keepLines w:val="true"/>
        <w:spacing w:after="0"/>
        <w:jc w:val="left"/>
      </w:pPr>
      <w:r>
        <w:rPr>
          <w:rFonts w:ascii="Times New Roman"/>
          <w:b w:val="false"/>
          <w:i w:val="false"/>
          <w:color w:val="000000"/>
          <w:sz w:val="24"/>
        </w:rPr>
        <w:t>Estimated total manufacturing overhead = $705,220 + ($4.43 per labor-hour × 37,000 labor-hours) = $869,130</w:t>
      </w:r>
      <w:r>
        <w:rPr>
          <w:rFonts w:ascii="Times New Roman"/>
          <w:sz w:val="24"/>
        </w:rPr>
      </w:r>
    </w:p>
    <w:p>
      <w:pPr>
        <w:keepNext w:val="true"/>
        <w:keepLines w:val="true"/>
        <w:spacing w:after="0"/>
        <w:ind w:left="360"/>
        <w:jc w:val="left"/>
      </w:pPr>
      <w:r>
        <w:rPr>
          <w:rFonts w:ascii="Times New Roman"/>
          <w:b w:val="false"/>
          <w:i w:val="false"/>
          <w:color w:val="000000"/>
          <w:sz w:val="24"/>
        </w:rPr>
        <w:t>Predetermined overhead rate = $869,130 ÷ 37,000 labor-hours = $23.49 per labor-hour</w:t>
      </w:r>
      <w:r>
        <w:rPr>
          <w:rFonts w:ascii="Times New Roman"/>
          <w:sz w:val="24"/>
        </w:rPr>
      </w:r>
    </w:p>
    <w:p>
      <w:pPr>
        <w:keepNext w:val="false"/>
        <w:keepLines w:val="true"/>
        <w:spacing w:after="0"/>
        <w:jc w:val="left"/>
      </w:pPr>
    </w:p>
    <w:p>
      <w:pPr>
        <w:pStyle w:val="ListParagraph"/>
        <w:keepNext w:val="false"/>
        <w:keepLines w:val="true"/>
        <w:numPr>
          <w:ilvl w:val="5"/>
          <w:numId w:val="1"/>
        </w:numPr>
        <w:spacing w:after="0"/>
        <w:jc w:val="left"/>
      </w:pPr>
      <w:r>
        <w:rPr>
          <w:rFonts w:ascii="Times New Roman"/>
          <w:sz w:val="24"/>
        </w:rPr>
        <w:t>Essay</w:t>
      </w:r>
    </w:p>
    <w:p>
      <w:pPr>
        <w:keepNext w:val="true"/>
        <w:keepLines w:val="true"/>
        <w:spacing w:after="0"/>
        <w:jc w:val="left"/>
      </w:pPr>
      <w:r>
        <w:rPr>
          <w:rFonts w:ascii="Times New Roman"/>
          <w:b w:val="false"/>
          <w:i w:val="false"/>
          <w:color w:val="000000"/>
          <w:sz w:val="24"/>
        </w:rPr>
        <w:t>Estimated total manufacturing overhead = $1,077,000 + ($8.82 per machine-hour × 50,000 machine-hours) = $1,518,000</w:t>
      </w:r>
      <w:r>
        <w:rPr>
          <w:rFonts w:ascii="Times New Roman"/>
          <w:sz w:val="24"/>
        </w:rPr>
      </w:r>
    </w:p>
    <w:p>
      <w:pPr>
        <w:keepNext w:val="true"/>
        <w:keepLines w:val="true"/>
        <w:spacing w:after="0"/>
        <w:ind w:left="360"/>
        <w:jc w:val="left"/>
      </w:pPr>
      <w:r>
        <w:rPr>
          <w:rFonts w:ascii="Times New Roman"/>
          <w:b w:val="false"/>
          <w:i w:val="false"/>
          <w:color w:val="000000"/>
          <w:sz w:val="24"/>
        </w:rPr>
        <w:t>Predetermined overhead rate = $1,518,000 ÷ 50,000 machine-hours = $30.36 per machine-hour</w:t>
      </w:r>
      <w:r>
        <w:rPr>
          <w:rFonts w:ascii="Times New Roman"/>
          <w:sz w:val="24"/>
        </w:rPr>
      </w:r>
    </w:p>
    <w:p>
      <w:pPr>
        <w:keepNext w:val="false"/>
        <w:keepLines w:val="true"/>
        <w:spacing w:after="0"/>
        <w:jc w:val="left"/>
      </w:pPr>
    </w:p>
    <w:p>
      <w:pPr>
        <w:pStyle w:val="ListParagraph"/>
        <w:keepNext w:val="false"/>
        <w:keepLines w:val="true"/>
        <w:numPr>
          <w:ilvl w:val="5"/>
          <w:numId w:val="1"/>
        </w:numPr>
        <w:spacing w:after="0"/>
        <w:jc w:val="left"/>
      </w:pPr>
      <w:r>
        <w:rPr>
          <w:rFonts w:ascii="Times New Roman"/>
          <w:sz w:val="24"/>
        </w:rPr>
        <w:t>Essay</w:t>
      </w:r>
    </w:p>
    <w:p>
      <w:pPr>
        <w:keepNext w:val="true"/>
        <w:keepLines w:val="true"/>
        <w:spacing w:after="0"/>
        <w:jc w:val="left"/>
      </w:pPr>
      <w:r>
        <w:rPr>
          <w:rFonts w:ascii="Times New Roman"/>
          <w:b w:val="false"/>
          <w:i w:val="false"/>
          <w:color w:val="000000"/>
          <w:sz w:val="24"/>
        </w:rPr>
        <w:t>Estimated total manufacturing overhead cost = Estimated total fixed manufacturing overhead cost + (Estimated variable overhead cost per unit of the allocation base × Estimated total amount of the allocation base) = $160,000 + ($2.30 per direct labor-hour × 80,000 direct labor-hours) = $160,000 + $184,000 = $344,000</w:t>
      </w:r>
      <w:r>
        <w:rPr>
          <w:rFonts w:ascii="Times New Roman"/>
          <w:sz w:val="24"/>
        </w:rPr>
      </w:r>
    </w:p>
    <w:p>
      <w:pPr>
        <w:keepNext w:val="true"/>
        <w:keepLines w:val="true"/>
        <w:spacing w:after="0"/>
        <w:ind w:left="360"/>
        <w:jc w:val="left"/>
      </w:pPr>
      <w:r>
        <w:rPr>
          <w:rFonts w:ascii="Times New Roman"/>
          <w:b w:val="false"/>
          <w:i w:val="false"/>
          <w:color w:val="000000"/>
          <w:sz w:val="24"/>
        </w:rPr>
        <w:t>Predetermined overhead rate = Estimated total manufacturing overhead cost ÷ Estimated total amount of the allocation base = $344,000 ÷ 80,000 direct labor-hours = $4.30 per direct labor-hour</w:t>
      </w:r>
      <w:r>
        <w:rPr>
          <w:rFonts w:ascii="Times New Roman"/>
          <w:sz w:val="24"/>
        </w:rPr>
      </w:r>
    </w:p>
    <w:p>
      <w:pPr>
        <w:keepNext w:val="true"/>
        <w:keepLines w:val="true"/>
        <w:spacing w:after="0"/>
        <w:ind w:left="360"/>
        <w:jc w:val="left"/>
      </w:pPr>
      <w:r>
        <w:rPr>
          <w:rFonts w:ascii="Times New Roman"/>
          <w:b w:val="false"/>
          <w:i w:val="false"/>
          <w:color w:val="000000"/>
          <w:sz w:val="24"/>
        </w:rPr>
        <w:t>Overhead applied to a particular job = Predetermined overhead rate × Amount of the allocation base incurred by the job = $4.30 per direct labor-hour × 120 direct labor-hours = $516</w:t>
      </w:r>
      <w:r>
        <w:rPr>
          <w:rFonts w:ascii="Times New Roman"/>
          <w:sz w:val="24"/>
        </w:rPr>
      </w:r>
    </w:p>
    <w:p>
      <w:pPr>
        <w:keepNext w:val="false"/>
        <w:keepLines w:val="true"/>
        <w:spacing w:after="0"/>
        <w:jc w:val="left"/>
      </w:pPr>
    </w:p>
    <w:p>
      <w:pPr>
        <w:pStyle w:val="ListParagraph"/>
        <w:keepNext w:val="false"/>
        <w:keepLines w:val="true"/>
        <w:numPr>
          <w:ilvl w:val="5"/>
          <w:numId w:val="1"/>
        </w:numPr>
        <w:spacing w:after="0"/>
        <w:jc w:val="left"/>
      </w:pPr>
      <w:r>
        <w:rPr>
          <w:rFonts w:ascii="Times New Roman"/>
          <w:sz w:val="24"/>
        </w:rPr>
        <w:t>Essay</w:t>
      </w:r>
    </w:p>
    <w:p>
      <w:pPr>
        <w:keepNext w:val="true"/>
        <w:keepLines w:val="true"/>
        <w:spacing w:after="0"/>
        <w:jc w:val="left"/>
      </w:pPr>
      <w:r>
        <w:rPr>
          <w:rFonts w:ascii="Times New Roman"/>
          <w:b w:val="false"/>
          <w:i w:val="false"/>
          <w:color w:val="000000"/>
          <w:sz w:val="24"/>
        </w:rPr>
        <w:t>Estimated total manufacturing overhead cost = Estimated total fixed manufacturing overhead cost + (Estimated variable overhead cost per unit of the allocation base × Estimated total amount of the allocation base) = $182,000 + ($2.50 per direct labor-hour × 20,000 direct labor-hours) = $182,000 + $50,000 = $232,000</w:t>
      </w:r>
      <w:r>
        <w:rPr>
          <w:rFonts w:ascii="Times New Roman"/>
          <w:sz w:val="24"/>
        </w:rPr>
      </w:r>
    </w:p>
    <w:p>
      <w:pPr>
        <w:keepNext w:val="true"/>
        <w:keepLines w:val="true"/>
        <w:spacing w:after="0"/>
        <w:ind w:left="360"/>
        <w:jc w:val="left"/>
      </w:pPr>
      <w:r>
        <w:rPr>
          <w:rFonts w:ascii="Times New Roman"/>
          <w:b w:val="false"/>
          <w:i w:val="false"/>
          <w:color w:val="000000"/>
          <w:sz w:val="24"/>
        </w:rPr>
        <w:t>Predetermined overhead rate = Estimated total manufacturing overhead cost ÷ Estimated total amount of the allocation base = $232,000 ÷ 20,000 direct labor-hours = $11.60 per direct labor-hour</w:t>
      </w:r>
      <w:r>
        <w:rPr>
          <w:rFonts w:ascii="Times New Roman"/>
          <w:sz w:val="24"/>
        </w:rPr>
      </w:r>
    </w:p>
    <w:p>
      <w:pPr>
        <w:keepNext w:val="true"/>
        <w:keepLines w:val="true"/>
        <w:spacing w:after="0"/>
        <w:ind w:left="360"/>
        <w:jc w:val="left"/>
      </w:pPr>
      <w:r>
        <w:rPr>
          <w:rFonts w:ascii="Times New Roman"/>
          <w:b w:val="false"/>
          <w:i w:val="false"/>
          <w:color w:val="000000"/>
          <w:sz w:val="24"/>
        </w:rPr>
        <w:t>Overhead applied to a particular job = Predetermined overhead rate × Amount of the allocation base incurred by the job = $11.60 per direct labor-hour × 250 direct labor-hours = $2,900</w:t>
      </w:r>
      <w:r>
        <w:rPr>
          <w:rFonts w:ascii="Times New Roman"/>
          <w:sz w:val="24"/>
        </w:rPr>
      </w:r>
    </w:p>
    <w:tbl>
      <w:tblPr>
        <w:jc w:val="left"/>
        <w:tblInd w:w="360" w:type="dxa"/>
        <w:tblLayout w:type="autofit"/>
      </w:tblPr>
      <w:tr>
        <w:trPr>
          <w:cantSplit w:val="true"/>
        </w:trPr>
        <w:tc>
          <w:tcPr>
            <w:tcW w:w="8435" w:type="dxa"/>
            <w:tcBorders/>
            <w:tcMar>
              <w:top w:w="15" w:type="dxa"/>
              <w:left w:w="225" w:type="dxa"/>
              <w:bottom w:w="15" w:type="dxa"/>
              <w:right w:w="15" w:type="dxa"/>
            </w:tcMar>
            <w:vAlign w:val="top"/>
          </w:tcPr>
          <w:p>
            <w:pPr>
              <w:keepNext w:val="true"/>
              <w:keepLines w:val="true"/>
              <w:spacing w:after="0"/>
              <w:ind w:left="0"/>
              <w:jc w:val="left"/>
            </w:pPr>
            <w:r>
              <w:rPr>
                <w:rFonts w:ascii="Courier New" w:hAnsi="Courier New"/>
                <w:b/>
                <w:i w:val="false"/>
                <w:color w:val="000000"/>
                <w:sz w:val="22"/>
              </w:rPr>
              <w:t>Direct materials</w:t>
            </w:r>
          </w:p>
        </w:tc>
        <w:tc>
          <w:tcPr>
            <w:tcW w:w="1765" w:type="dxa"/>
            <w:tcBorders/>
            <w:tcMar>
              <w:top w:w="15" w:type="dxa"/>
              <w:left w:w="15" w:type="dxa"/>
              <w:bottom w:w="15" w:type="dxa"/>
              <w:right w:w="150" w:type="dxa"/>
            </w:tcMar>
            <w:vAlign w:val="top"/>
          </w:tcPr>
          <w:p>
            <w:pPr>
              <w:keepNext w:val="true"/>
              <w:keepLines w:val="true"/>
              <w:spacing w:after="0"/>
              <w:ind w:left="0"/>
              <w:jc w:val="right"/>
            </w:pPr>
            <w:r>
              <w:rPr>
                <w:rFonts w:ascii="Courier New" w:hAnsi="Courier New"/>
                <w:b w:val="false"/>
                <w:i w:val="false"/>
                <w:color w:val="000000"/>
                <w:sz w:val="22"/>
              </w:rPr>
              <w:t>$ 740</w:t>
            </w:r>
          </w:p>
        </w:tc>
      </w:tr>
      <w:tr>
        <w:trPr>
          <w:cantSplit w:val="true"/>
        </w:trPr>
        <w:tc>
          <w:tcPr>
            <w:tcW w:w="8435" w:type="dxa"/>
            <w:tcBorders/>
            <w:tcMar>
              <w:top w:w="15" w:type="dxa"/>
              <w:left w:w="225" w:type="dxa"/>
              <w:bottom w:w="15" w:type="dxa"/>
              <w:right w:w="15" w:type="dxa"/>
            </w:tcMar>
            <w:vAlign w:val="top"/>
          </w:tcPr>
          <w:p>
            <w:pPr>
              <w:keepNext w:val="true"/>
              <w:keepLines w:val="true"/>
              <w:spacing w:after="0"/>
              <w:ind w:left="0"/>
              <w:jc w:val="left"/>
            </w:pPr>
            <w:r>
              <w:rPr>
                <w:rFonts w:ascii="Courier New" w:hAnsi="Courier New"/>
                <w:b/>
                <w:i w:val="false"/>
                <w:color w:val="000000"/>
                <w:sz w:val="22"/>
              </w:rPr>
              <w:t>Direct labor</w:t>
            </w:r>
          </w:p>
        </w:tc>
        <w:tc>
          <w:tcPr>
            <w:tcW w:w="1765" w:type="dxa"/>
            <w:tcBorders/>
            <w:tcMar>
              <w:top w:w="15" w:type="dxa"/>
              <w:left w:w="15" w:type="dxa"/>
              <w:bottom w:w="15" w:type="dxa"/>
              <w:right w:w="150" w:type="dxa"/>
            </w:tcMar>
            <w:vAlign w:val="top"/>
          </w:tcPr>
          <w:p>
            <w:pPr>
              <w:keepNext w:val="true"/>
              <w:keepLines w:val="true"/>
              <w:spacing w:after="0"/>
              <w:ind w:left="0"/>
              <w:jc w:val="right"/>
            </w:pPr>
            <w:r>
              <w:rPr>
                <w:rFonts w:ascii="Courier New" w:hAnsi="Courier New"/>
                <w:b w:val="false"/>
                <w:i w:val="false"/>
                <w:color w:val="000000"/>
                <w:sz w:val="22"/>
              </w:rPr>
              <w:t>6,500</w:t>
            </w:r>
          </w:p>
        </w:tc>
      </w:tr>
      <w:tr>
        <w:trPr>
          <w:trHeight w:val="15" w:hRule="atLeast"/>
          <w:cantSplit w:val="true"/>
        </w:trPr>
        <w:tc>
          <w:tcPr>
            <w:tcW w:w="8435" w:type="dxa"/>
            <w:tcBorders/>
            <w:tcMar>
              <w:top w:w="15" w:type="dxa"/>
              <w:left w:w="225" w:type="dxa"/>
              <w:bottom w:w="15" w:type="dxa"/>
              <w:right w:w="15" w:type="dxa"/>
            </w:tcMar>
            <w:vAlign w:val="top"/>
          </w:tcPr>
          <w:p>
            <w:pPr>
              <w:keepNext w:val="true"/>
              <w:keepLines w:val="true"/>
              <w:spacing w:after="0"/>
              <w:ind w:left="0"/>
              <w:jc w:val="left"/>
            </w:pPr>
            <w:r>
              <w:rPr>
                <w:rFonts w:ascii="Courier New" w:hAnsi="Courier New"/>
                <w:b/>
                <w:i w:val="false"/>
                <w:color w:val="000000"/>
                <w:sz w:val="22"/>
              </w:rPr>
              <w:t>Manufacturing overhead applied</w:t>
            </w:r>
          </w:p>
        </w:tc>
        <w:tc>
          <w:tcPr>
            <w:tcW w:w="1765" w:type="dxa"/>
            <w:tcBorders>
              <w:bottom w:val="single" w:color="000000" w:sz="8"/>
            </w:tcBorders>
            <w:tcMar>
              <w:top w:w="15" w:type="dxa"/>
              <w:left w:w="15" w:type="dxa"/>
              <w:bottom w:w="15" w:type="dxa"/>
              <w:right w:w="150" w:type="dxa"/>
            </w:tcMar>
            <w:vAlign w:val="top"/>
          </w:tcPr>
          <w:p>
            <w:pPr>
              <w:keepNext w:val="true"/>
              <w:keepLines w:val="true"/>
              <w:spacing w:after="0"/>
              <w:ind w:left="0"/>
              <w:jc w:val="right"/>
            </w:pPr>
            <w:r>
              <w:rPr>
                <w:rFonts w:ascii="Courier New" w:hAnsi="Courier New"/>
                <w:b w:val="false"/>
                <w:i w:val="false"/>
                <w:color w:val="000000"/>
                <w:sz w:val="22"/>
              </w:rPr>
              <w:t>2,900</w:t>
            </w:r>
          </w:p>
        </w:tc>
      </w:tr>
      <w:tr>
        <w:trPr>
          <w:trHeight w:val="120" w:hRule="atLeast"/>
          <w:cantSplit w:val="true"/>
        </w:trPr>
        <w:tc>
          <w:tcPr>
            <w:tcW w:w="8435" w:type="dxa"/>
            <w:tcBorders/>
            <w:tcMar>
              <w:top w:w="15" w:type="dxa"/>
              <w:left w:w="225" w:type="dxa"/>
              <w:bottom w:w="15" w:type="dxa"/>
              <w:right w:w="15" w:type="dxa"/>
            </w:tcMar>
            <w:vAlign w:val="top"/>
          </w:tcPr>
          <w:p>
            <w:pPr>
              <w:keepNext w:val="true"/>
              <w:keepLines w:val="true"/>
              <w:spacing w:after="0"/>
              <w:ind w:left="0"/>
              <w:jc w:val="left"/>
            </w:pPr>
            <w:r>
              <w:rPr>
                <w:rFonts w:ascii="Courier New" w:hAnsi="Courier New"/>
                <w:b/>
                <w:i w:val="false"/>
                <w:color w:val="000000"/>
                <w:sz w:val="22"/>
              </w:rPr>
              <w:t>Total cost of Job X941</w:t>
            </w:r>
          </w:p>
        </w:tc>
        <w:tc>
          <w:tcPr>
            <w:tcW w:w="1765" w:type="dxa"/>
            <w:tcBorders>
              <w:bottom w:val="double" w:color="000000" w:sz="5"/>
            </w:tcBorders>
            <w:tcMar>
              <w:top w:w="45" w:type="dxa"/>
              <w:left w:w="15" w:type="dxa"/>
              <w:bottom w:w="45" w:type="dxa"/>
              <w:right w:w="150" w:type="dxa"/>
            </w:tcMar>
            <w:vAlign w:val="top"/>
          </w:tcPr>
          <w:p>
            <w:pPr>
              <w:keepNext w:val="true"/>
              <w:keepLines w:val="true"/>
              <w:spacing w:after="0"/>
              <w:ind w:left="0"/>
              <w:jc w:val="right"/>
            </w:pPr>
            <w:r>
              <w:rPr>
                <w:rFonts w:ascii="Courier New" w:hAnsi="Courier New"/>
                <w:b w:val="false"/>
                <w:i w:val="false"/>
                <w:color w:val="000000"/>
                <w:sz w:val="22"/>
              </w:rPr>
              <w:t>$10,140</w:t>
            </w:r>
          </w:p>
        </w:tc>
      </w:tr>
    </w:tbl>
    <w:tbl>
      <w:tblPr>
        <w:jc w:val="left"/>
        <w:tblInd w:w="360" w:type="dxa"/>
        <w:tblLayout w:type="autofit"/>
      </w:tblPr>
      <w:tr>
        <w:trPr>
          <w:cantSplit w:val="true"/>
        </w:trPr>
        <w:tc>
          <w:tcPr>
            <w:tcW w:w="8054" w:type="dxa"/>
            <w:tcBorders/>
            <w:tcMar>
              <w:top w:w="15" w:type="dxa"/>
              <w:left w:w="225" w:type="dxa"/>
              <w:bottom w:w="15" w:type="dxa"/>
              <w:right w:w="15" w:type="dxa"/>
            </w:tcMar>
            <w:vAlign w:val="top"/>
          </w:tcPr>
          <w:p>
            <w:pPr>
              <w:keepNext w:val="true"/>
              <w:keepLines w:val="true"/>
              <w:spacing w:after="0"/>
              <w:ind w:left="0"/>
              <w:jc w:val="left"/>
            </w:pPr>
            <w:r>
              <w:rPr>
                <w:rFonts w:ascii="Courier New" w:hAnsi="Courier New"/>
                <w:b/>
                <w:i w:val="false"/>
                <w:color w:val="000000"/>
                <w:sz w:val="22"/>
              </w:rPr>
              <w:t>Total cost of Job X941 (a)</w:t>
            </w:r>
          </w:p>
        </w:tc>
        <w:tc>
          <w:tcPr>
            <w:tcW w:w="1946" w:type="dxa"/>
            <w:tcBorders/>
            <w:tcMar>
              <w:top w:w="15" w:type="dxa"/>
              <w:left w:w="15" w:type="dxa"/>
              <w:bottom w:w="15" w:type="dxa"/>
              <w:right w:w="150" w:type="dxa"/>
            </w:tcMar>
            <w:vAlign w:val="top"/>
          </w:tcPr>
          <w:p>
            <w:pPr>
              <w:keepNext w:val="true"/>
              <w:keepLines w:val="true"/>
              <w:spacing w:after="0"/>
              <w:ind w:left="0"/>
              <w:jc w:val="right"/>
            </w:pPr>
            <w:r>
              <w:rPr>
                <w:rFonts w:ascii="Courier New" w:hAnsi="Courier New"/>
                <w:b w:val="false"/>
                <w:i w:val="false"/>
                <w:color w:val="000000"/>
                <w:sz w:val="22"/>
              </w:rPr>
              <w:t>$ 10,140</w:t>
            </w:r>
          </w:p>
        </w:tc>
      </w:tr>
      <w:tr>
        <w:trPr>
          <w:cantSplit w:val="true"/>
        </w:trPr>
        <w:tc>
          <w:tcPr>
            <w:tcW w:w="8054" w:type="dxa"/>
            <w:tcBorders/>
            <w:tcMar>
              <w:top w:w="15" w:type="dxa"/>
              <w:left w:w="225" w:type="dxa"/>
              <w:bottom w:w="15" w:type="dxa"/>
              <w:right w:w="15" w:type="dxa"/>
            </w:tcMar>
            <w:vAlign w:val="top"/>
          </w:tcPr>
          <w:p>
            <w:pPr>
              <w:keepNext w:val="true"/>
              <w:keepLines w:val="true"/>
              <w:spacing w:after="0"/>
              <w:ind w:left="0"/>
              <w:jc w:val="left"/>
            </w:pPr>
            <w:r>
              <w:rPr>
                <w:rFonts w:ascii="Courier New" w:hAnsi="Courier New"/>
                <w:b/>
                <w:i w:val="false"/>
                <w:color w:val="000000"/>
                <w:sz w:val="22"/>
              </w:rPr>
              <w:t>Number of units (b)</w:t>
            </w:r>
          </w:p>
        </w:tc>
        <w:tc>
          <w:tcPr>
            <w:tcW w:w="1946" w:type="dxa"/>
            <w:tcBorders/>
            <w:tcMar>
              <w:top w:w="15" w:type="dxa"/>
              <w:left w:w="15" w:type="dxa"/>
              <w:bottom w:w="15" w:type="dxa"/>
              <w:right w:w="150" w:type="dxa"/>
            </w:tcMar>
            <w:vAlign w:val="top"/>
          </w:tcPr>
          <w:p>
            <w:pPr>
              <w:keepNext w:val="true"/>
              <w:keepLines w:val="true"/>
              <w:spacing w:after="0"/>
              <w:ind w:left="0"/>
              <w:jc w:val="right"/>
            </w:pPr>
            <w:r>
              <w:rPr>
                <w:rFonts w:ascii="Courier New" w:hAnsi="Courier New"/>
                <w:b w:val="false"/>
                <w:i w:val="false"/>
                <w:color w:val="000000"/>
                <w:sz w:val="22"/>
              </w:rPr>
              <w:t>50</w:t>
            </w:r>
          </w:p>
        </w:tc>
      </w:tr>
      <w:tr>
        <w:trPr>
          <w:cantSplit w:val="true"/>
        </w:trPr>
        <w:tc>
          <w:tcPr>
            <w:tcW w:w="8054" w:type="dxa"/>
            <w:tcBorders/>
            <w:tcMar>
              <w:top w:w="15" w:type="dxa"/>
              <w:left w:w="225" w:type="dxa"/>
              <w:bottom w:w="15" w:type="dxa"/>
              <w:right w:w="15" w:type="dxa"/>
            </w:tcMar>
            <w:vAlign w:val="top"/>
          </w:tcPr>
          <w:p>
            <w:pPr>
              <w:keepNext w:val="true"/>
              <w:keepLines w:val="true"/>
              <w:spacing w:after="0"/>
              <w:ind w:left="0"/>
              <w:jc w:val="left"/>
            </w:pPr>
            <w:r>
              <w:rPr>
                <w:rFonts w:ascii="Courier New" w:hAnsi="Courier New"/>
                <w:b/>
                <w:i w:val="false"/>
                <w:color w:val="000000"/>
                <w:sz w:val="22"/>
              </w:rPr>
              <w:t>Unit product cost (a) ÷ (b)</w:t>
            </w:r>
          </w:p>
        </w:tc>
        <w:tc>
          <w:tcPr>
            <w:tcW w:w="1946" w:type="dxa"/>
            <w:tcBorders/>
            <w:tcMar>
              <w:top w:w="15" w:type="dxa"/>
              <w:left w:w="15" w:type="dxa"/>
              <w:bottom w:w="15" w:type="dxa"/>
              <w:right w:w="150" w:type="dxa"/>
            </w:tcMar>
            <w:vAlign w:val="top"/>
          </w:tcPr>
          <w:p>
            <w:pPr>
              <w:keepNext w:val="true"/>
              <w:keepLines w:val="true"/>
              <w:spacing w:after="0"/>
              <w:ind w:left="0"/>
              <w:jc w:val="right"/>
            </w:pPr>
            <w:r>
              <w:rPr>
                <w:rFonts w:ascii="Courier New" w:hAnsi="Courier New"/>
                <w:b w:val="false"/>
                <w:i w:val="false"/>
                <w:color w:val="000000"/>
                <w:sz w:val="22"/>
              </w:rPr>
              <w:t>$ 202.80</w:t>
            </w:r>
          </w:p>
        </w:tc>
      </w:tr>
    </w:tbl>
    <w:tbl>
      <w:tblPr>
        <w:jc w:val="left"/>
        <w:tblInd w:w="360" w:type="dxa"/>
        <w:tblLayout w:type="autofit"/>
      </w:tblPr>
      <w:tr>
        <w:trPr>
          <w:cantSplit w:val="true"/>
        </w:trPr>
        <w:tc>
          <w:tcPr>
            <w:tcW w:w="8055" w:type="dxa"/>
            <w:tcBorders/>
            <w:tcMar>
              <w:top w:w="15" w:type="dxa"/>
              <w:left w:w="225" w:type="dxa"/>
              <w:bottom w:w="15" w:type="dxa"/>
              <w:right w:w="15" w:type="dxa"/>
            </w:tcMar>
            <w:vAlign w:val="top"/>
          </w:tcPr>
          <w:p>
            <w:pPr>
              <w:keepNext w:val="true"/>
              <w:keepLines w:val="true"/>
              <w:spacing w:after="0"/>
              <w:ind w:left="0"/>
              <w:jc w:val="left"/>
            </w:pPr>
            <w:r>
              <w:rPr>
                <w:rFonts w:ascii="Courier New" w:hAnsi="Courier New"/>
                <w:b/>
                <w:i w:val="false"/>
                <w:color w:val="000000"/>
                <w:sz w:val="22"/>
              </w:rPr>
              <w:t>Unit product cost for Job X941</w:t>
            </w:r>
          </w:p>
        </w:tc>
        <w:tc>
          <w:tcPr>
            <w:tcW w:w="1945" w:type="dxa"/>
            <w:tcBorders/>
            <w:tcMar>
              <w:top w:w="15" w:type="dxa"/>
              <w:left w:w="15" w:type="dxa"/>
              <w:bottom w:w="15" w:type="dxa"/>
              <w:right w:w="150" w:type="dxa"/>
            </w:tcMar>
            <w:vAlign w:val="top"/>
          </w:tcPr>
          <w:p>
            <w:pPr>
              <w:keepNext w:val="true"/>
              <w:keepLines w:val="true"/>
              <w:spacing w:after="0"/>
              <w:ind w:left="0"/>
              <w:jc w:val="right"/>
            </w:pPr>
            <w:r>
              <w:rPr>
                <w:rFonts w:ascii="Courier New" w:hAnsi="Courier New"/>
                <w:b w:val="false"/>
                <w:i w:val="false"/>
                <w:color w:val="000000"/>
                <w:sz w:val="22"/>
              </w:rPr>
              <w:t>$ 202.80</w:t>
            </w:r>
          </w:p>
        </w:tc>
      </w:tr>
      <w:tr>
        <w:trPr>
          <w:trHeight w:val="15" w:hRule="atLeast"/>
          <w:cantSplit w:val="true"/>
        </w:trPr>
        <w:tc>
          <w:tcPr>
            <w:tcW w:w="8055" w:type="dxa"/>
            <w:tcBorders/>
            <w:tcMar>
              <w:top w:w="15" w:type="dxa"/>
              <w:left w:w="225" w:type="dxa"/>
              <w:bottom w:w="15" w:type="dxa"/>
              <w:right w:w="15" w:type="dxa"/>
            </w:tcMar>
            <w:vAlign w:val="top"/>
          </w:tcPr>
          <w:p>
            <w:pPr>
              <w:keepNext w:val="true"/>
              <w:keepLines w:val="true"/>
              <w:spacing w:after="0"/>
              <w:ind w:left="0"/>
              <w:jc w:val="left"/>
            </w:pPr>
            <w:r>
              <w:rPr>
                <w:rFonts w:ascii="Courier New" w:hAnsi="Courier New"/>
                <w:b/>
                <w:i w:val="false"/>
                <w:color w:val="000000"/>
                <w:sz w:val="22"/>
              </w:rPr>
              <w:t>Markup (20% × $202.80)</w:t>
            </w:r>
          </w:p>
        </w:tc>
        <w:tc>
          <w:tcPr>
            <w:tcW w:w="1945" w:type="dxa"/>
            <w:tcBorders>
              <w:bottom w:val="single" w:color="000000" w:sz="8"/>
            </w:tcBorders>
            <w:tcMar>
              <w:top w:w="15" w:type="dxa"/>
              <w:left w:w="15" w:type="dxa"/>
              <w:bottom w:w="15" w:type="dxa"/>
              <w:right w:w="150" w:type="dxa"/>
            </w:tcMar>
            <w:vAlign w:val="top"/>
          </w:tcPr>
          <w:p>
            <w:pPr>
              <w:keepNext w:val="true"/>
              <w:keepLines w:val="true"/>
              <w:spacing w:after="0"/>
              <w:ind w:left="0"/>
              <w:jc w:val="right"/>
            </w:pPr>
            <w:r>
              <w:rPr>
                <w:rFonts w:ascii="Courier New" w:hAnsi="Courier New"/>
                <w:b w:val="false"/>
                <w:i w:val="false"/>
                <w:color w:val="000000"/>
                <w:sz w:val="22"/>
              </w:rPr>
              <w:t>40.56</w:t>
            </w:r>
          </w:p>
        </w:tc>
      </w:tr>
      <w:tr>
        <w:trPr>
          <w:trHeight w:val="120" w:hRule="atLeast"/>
          <w:cantSplit w:val="true"/>
        </w:trPr>
        <w:tc>
          <w:tcPr>
            <w:tcW w:w="8055" w:type="dxa"/>
            <w:tcBorders/>
            <w:tcMar>
              <w:top w:w="15" w:type="dxa"/>
              <w:left w:w="225" w:type="dxa"/>
              <w:bottom w:w="15" w:type="dxa"/>
              <w:right w:w="15" w:type="dxa"/>
            </w:tcMar>
            <w:vAlign w:val="top"/>
          </w:tcPr>
          <w:p>
            <w:pPr>
              <w:keepNext w:val="true"/>
              <w:keepLines w:val="true"/>
              <w:spacing w:after="0"/>
              <w:ind w:left="0"/>
              <w:jc w:val="left"/>
            </w:pPr>
            <w:r>
              <w:rPr>
                <w:rFonts w:ascii="Courier New" w:hAnsi="Courier New"/>
                <w:b/>
                <w:i w:val="false"/>
                <w:color w:val="000000"/>
                <w:sz w:val="22"/>
              </w:rPr>
              <w:t>Selling price</w:t>
            </w:r>
          </w:p>
        </w:tc>
        <w:tc>
          <w:tcPr>
            <w:tcW w:w="1945" w:type="dxa"/>
            <w:tcBorders>
              <w:bottom w:val="double" w:color="000000" w:sz="5"/>
            </w:tcBorders>
            <w:tcMar>
              <w:top w:w="45" w:type="dxa"/>
              <w:left w:w="15" w:type="dxa"/>
              <w:bottom w:w="45" w:type="dxa"/>
              <w:right w:w="150" w:type="dxa"/>
            </w:tcMar>
            <w:vAlign w:val="top"/>
          </w:tcPr>
          <w:p>
            <w:pPr>
              <w:keepNext w:val="true"/>
              <w:keepLines w:val="true"/>
              <w:spacing w:after="0"/>
              <w:ind w:left="0"/>
              <w:jc w:val="right"/>
            </w:pPr>
            <w:r>
              <w:rPr>
                <w:rFonts w:ascii="Courier New" w:hAnsi="Courier New"/>
                <w:b w:val="false"/>
                <w:i w:val="false"/>
                <w:color w:val="000000"/>
                <w:sz w:val="22"/>
              </w:rPr>
              <w:t>$ 243.36</w:t>
            </w:r>
          </w:p>
        </w:tc>
      </w:tr>
    </w:tbl>
    <w:p>
      <w:pPr>
        <w:keepNext w:val="false"/>
        <w:keepLines w:val="true"/>
        <w:spacing w:after="0"/>
        <w:jc w:val="left"/>
      </w:pPr>
    </w:p>
    <w:p>
      <w:pPr>
        <w:pStyle w:val="ListParagraph"/>
        <w:keepNext w:val="false"/>
        <w:keepLines w:val="true"/>
        <w:numPr>
          <w:ilvl w:val="5"/>
          <w:numId w:val="1"/>
        </w:numPr>
        <w:spacing w:after="0"/>
        <w:jc w:val="left"/>
      </w:pPr>
      <w:r>
        <w:rPr>
          <w:rFonts w:ascii="Times New Roman"/>
          <w:sz w:val="24"/>
        </w:rPr>
        <w:t>Essay</w:t>
      </w:r>
    </w:p>
    <w:p>
      <w:pPr>
        <w:keepNext w:val="true"/>
        <w:keepLines w:val="true"/>
        <w:spacing w:after="0"/>
        <w:jc w:val="left"/>
      </w:pPr>
      <w:r>
        <w:rPr>
          <w:rFonts w:ascii="Times New Roman"/>
          <w:sz w:val="24"/>
        </w:rPr>
        <w:t/>
      </w:r>
    </w:p>
    <w:p>
      <w:pPr>
        <w:keepNext w:val="true"/>
        <w:keepLines w:val="true"/>
        <w:numPr>
          <w:ilvl w:val="4"/>
          <w:numId w:val="9"/>
        </w:numPr>
        <w:spacing w:after="0"/>
        <w:ind w:left="720"/>
        <w:jc w:val="left"/>
      </w:pPr>
      <w:r>
        <w:rPr>
          <w:rFonts w:ascii="Times New Roman"/>
          <w:sz w:val="24"/>
        </w:rPr>
        <w:t>Estimated total manufacturing overhead cost = Estimated total fixed manufacturing overhead cost + (Estimated variable overhead cost per unit of the allocation base × Estimated total amount of the allocation base) = $252,000 + ($2.90 per machine-hour × 30,000 machine-hours) = $252,000 + $87,000 = $339,000</w:t>
      </w:r>
    </w:p>
    <w:p>
      <w:pPr>
        <w:keepNext w:val="true"/>
        <w:keepLines w:val="true"/>
        <w:numPr>
          <w:ilvl w:val="4"/>
          <w:numId w:val="9"/>
        </w:numPr>
        <w:spacing w:after="0"/>
        <w:ind w:left="720"/>
        <w:jc w:val="left"/>
      </w:pPr>
      <w:r>
        <w:rPr>
          <w:rFonts w:ascii="Times New Roman"/>
          <w:sz w:val="24"/>
        </w:rPr>
        <w:t>Predetermined overhead rate = Estimated total manufacturing overhead cost ÷ Estimated total amount of the allocation base = $339,000 ÷ 30,000 machine-hours = $11.30 per machine-hour</w:t>
      </w:r>
    </w:p>
    <w:p>
      <w:pPr>
        <w:keepNext w:val="true"/>
        <w:keepLines w:val="true"/>
        <w:numPr>
          <w:ilvl w:val="4"/>
          <w:numId w:val="9"/>
        </w:numPr>
        <w:spacing w:after="0"/>
        <w:ind w:left="720"/>
        <w:jc w:val="left"/>
      </w:pPr>
      <w:r>
        <w:rPr>
          <w:rFonts w:ascii="Times New Roman"/>
          <w:sz w:val="24"/>
        </w:rPr>
        <w:t>Overhead applied to a particular job = Predetermined overhead rate × Amount of the allocation base incurred by the job = $11.30 per machine-hour × 210 machine-hours = $2,373</w:t>
      </w:r>
    </w:p>
    <w:p>
      <w:pPr>
        <w:keepNext w:val="true"/>
        <w:keepLines w:val="true"/>
        <w:numPr>
          <w:ilvl w:val="4"/>
          <w:numId w:val="9"/>
        </w:numPr>
        <w:spacing w:after="0"/>
        <w:ind w:left="720"/>
        <w:jc w:val="left"/>
      </w:pPr>
      <w:r>
        <w:rPr>
          <w:rFonts w:ascii="Times New Roman"/>
          <w:sz w:val="24"/>
        </w:rPr>
        <w:t/>
      </w:r>
    </w:p>
    <w:tbl>
      <w:tblPr>
        <w:jc w:val="left"/>
        <w:tblInd w:w="1080" w:type="dxa"/>
        <w:tblLayout w:type="autofit"/>
      </w:tblPr>
      <w:tr>
        <w:trPr>
          <w:cantSplit w:val="true"/>
        </w:trPr>
        <w:tc>
          <w:tcPr>
            <w:tcW w:w="8034" w:type="dxa"/>
            <w:tcBorders/>
            <w:tcMar>
              <w:top w:w="15" w:type="dxa"/>
              <w:left w:w="225" w:type="dxa"/>
              <w:bottom w:w="15" w:type="dxa"/>
              <w:right w:w="15" w:type="dxa"/>
            </w:tcMar>
            <w:vAlign w:val="top"/>
          </w:tcPr>
          <w:p>
            <w:pPr>
              <w:keepNext w:val="true"/>
              <w:keepLines w:val="true"/>
              <w:spacing w:after="0"/>
              <w:ind w:left="0"/>
              <w:jc w:val="left"/>
            </w:pPr>
            <w:r>
              <w:rPr>
                <w:rFonts w:ascii="Courier New" w:hAnsi="Courier New"/>
                <w:b/>
                <w:i w:val="false"/>
                <w:color w:val="000000"/>
                <w:sz w:val="22"/>
              </w:rPr>
              <w:t>Direct materials</w:t>
            </w:r>
          </w:p>
        </w:tc>
        <w:tc>
          <w:tcPr>
            <w:tcW w:w="1566" w:type="dxa"/>
            <w:tcBorders/>
            <w:tcMar>
              <w:top w:w="15" w:type="dxa"/>
              <w:left w:w="15" w:type="dxa"/>
              <w:bottom w:w="15" w:type="dxa"/>
              <w:right w:w="150" w:type="dxa"/>
            </w:tcMar>
            <w:vAlign w:val="top"/>
          </w:tcPr>
          <w:p>
            <w:pPr>
              <w:keepNext w:val="true"/>
              <w:keepLines w:val="true"/>
              <w:spacing w:after="0"/>
              <w:ind w:left="0"/>
              <w:jc w:val="right"/>
            </w:pPr>
            <w:r>
              <w:rPr>
                <w:rFonts w:ascii="Courier New" w:hAnsi="Courier New"/>
                <w:b w:val="false"/>
                <w:i w:val="false"/>
                <w:color w:val="000000"/>
                <w:sz w:val="22"/>
              </w:rPr>
              <w:t>$ 665</w:t>
            </w:r>
          </w:p>
        </w:tc>
      </w:tr>
      <w:tr>
        <w:trPr>
          <w:cantSplit w:val="true"/>
        </w:trPr>
        <w:tc>
          <w:tcPr>
            <w:tcW w:w="8034" w:type="dxa"/>
            <w:tcBorders/>
            <w:tcMar>
              <w:top w:w="15" w:type="dxa"/>
              <w:left w:w="225" w:type="dxa"/>
              <w:bottom w:w="15" w:type="dxa"/>
              <w:right w:w="15" w:type="dxa"/>
            </w:tcMar>
            <w:vAlign w:val="top"/>
          </w:tcPr>
          <w:p>
            <w:pPr>
              <w:keepNext w:val="true"/>
              <w:keepLines w:val="true"/>
              <w:spacing w:after="0"/>
              <w:ind w:left="0"/>
              <w:jc w:val="left"/>
            </w:pPr>
            <w:r>
              <w:rPr>
                <w:rFonts w:ascii="Courier New" w:hAnsi="Courier New"/>
                <w:b/>
                <w:i w:val="false"/>
                <w:color w:val="000000"/>
                <w:sz w:val="22"/>
              </w:rPr>
              <w:t>Direct labor</w:t>
            </w:r>
          </w:p>
        </w:tc>
        <w:tc>
          <w:tcPr>
            <w:tcW w:w="1566" w:type="dxa"/>
            <w:tcBorders/>
            <w:tcMar>
              <w:top w:w="15" w:type="dxa"/>
              <w:left w:w="15" w:type="dxa"/>
              <w:bottom w:w="15" w:type="dxa"/>
              <w:right w:w="150" w:type="dxa"/>
            </w:tcMar>
            <w:vAlign w:val="top"/>
          </w:tcPr>
          <w:p>
            <w:pPr>
              <w:keepNext w:val="true"/>
              <w:keepLines w:val="true"/>
              <w:spacing w:after="0"/>
              <w:ind w:left="0"/>
              <w:jc w:val="right"/>
            </w:pPr>
            <w:r>
              <w:rPr>
                <w:rFonts w:ascii="Courier New" w:hAnsi="Courier New"/>
                <w:b w:val="false"/>
                <w:i w:val="false"/>
                <w:color w:val="000000"/>
                <w:sz w:val="22"/>
              </w:rPr>
              <w:t>6,720</w:t>
            </w:r>
          </w:p>
        </w:tc>
      </w:tr>
      <w:tr>
        <w:trPr>
          <w:trHeight w:val="15" w:hRule="atLeast"/>
          <w:cantSplit w:val="true"/>
        </w:trPr>
        <w:tc>
          <w:tcPr>
            <w:tcW w:w="8034" w:type="dxa"/>
            <w:tcBorders/>
            <w:tcMar>
              <w:top w:w="15" w:type="dxa"/>
              <w:left w:w="225" w:type="dxa"/>
              <w:bottom w:w="15" w:type="dxa"/>
              <w:right w:w="15" w:type="dxa"/>
            </w:tcMar>
            <w:vAlign w:val="top"/>
          </w:tcPr>
          <w:p>
            <w:pPr>
              <w:keepNext w:val="true"/>
              <w:keepLines w:val="true"/>
              <w:spacing w:after="0"/>
              <w:ind w:left="0"/>
              <w:jc w:val="left"/>
            </w:pPr>
            <w:r>
              <w:rPr>
                <w:rFonts w:ascii="Courier New" w:hAnsi="Courier New"/>
                <w:b/>
                <w:i w:val="false"/>
                <w:color w:val="000000"/>
                <w:sz w:val="22"/>
              </w:rPr>
              <w:t>Manufacturing overhead applied</w:t>
            </w:r>
          </w:p>
        </w:tc>
        <w:tc>
          <w:tcPr>
            <w:tcW w:w="1566" w:type="dxa"/>
            <w:tcBorders>
              <w:bottom w:val="single" w:color="000000" w:sz="8"/>
            </w:tcBorders>
            <w:tcMar>
              <w:top w:w="15" w:type="dxa"/>
              <w:left w:w="15" w:type="dxa"/>
              <w:bottom w:w="15" w:type="dxa"/>
              <w:right w:w="150" w:type="dxa"/>
            </w:tcMar>
            <w:vAlign w:val="top"/>
          </w:tcPr>
          <w:p>
            <w:pPr>
              <w:keepNext w:val="true"/>
              <w:keepLines w:val="true"/>
              <w:spacing w:after="0"/>
              <w:ind w:left="0"/>
              <w:jc w:val="right"/>
            </w:pPr>
            <w:r>
              <w:rPr>
                <w:rFonts w:ascii="Courier New" w:hAnsi="Courier New"/>
                <w:b w:val="false"/>
                <w:i w:val="false"/>
                <w:color w:val="000000"/>
                <w:sz w:val="22"/>
              </w:rPr>
              <w:t>2,373</w:t>
            </w:r>
          </w:p>
        </w:tc>
      </w:tr>
      <w:tr>
        <w:trPr>
          <w:trHeight w:val="120" w:hRule="atLeast"/>
          <w:cantSplit w:val="true"/>
        </w:trPr>
        <w:tc>
          <w:tcPr>
            <w:tcW w:w="8034" w:type="dxa"/>
            <w:tcBorders/>
            <w:tcMar>
              <w:top w:w="15" w:type="dxa"/>
              <w:left w:w="225" w:type="dxa"/>
              <w:bottom w:w="15" w:type="dxa"/>
              <w:right w:w="15" w:type="dxa"/>
            </w:tcMar>
            <w:vAlign w:val="top"/>
          </w:tcPr>
          <w:p>
            <w:pPr>
              <w:keepNext w:val="true"/>
              <w:keepLines w:val="true"/>
              <w:spacing w:after="0"/>
              <w:ind w:left="0"/>
              <w:jc w:val="left"/>
            </w:pPr>
            <w:r>
              <w:rPr>
                <w:rFonts w:ascii="Courier New" w:hAnsi="Courier New"/>
                <w:b/>
                <w:i w:val="false"/>
                <w:color w:val="000000"/>
                <w:sz w:val="22"/>
              </w:rPr>
              <w:t>Total cost of Job T506</w:t>
            </w:r>
          </w:p>
        </w:tc>
        <w:tc>
          <w:tcPr>
            <w:tcW w:w="1566" w:type="dxa"/>
            <w:tcBorders>
              <w:bottom w:val="double" w:color="000000" w:sz="5"/>
            </w:tcBorders>
            <w:tcMar>
              <w:top w:w="45" w:type="dxa"/>
              <w:left w:w="15" w:type="dxa"/>
              <w:bottom w:w="45" w:type="dxa"/>
              <w:right w:w="150" w:type="dxa"/>
            </w:tcMar>
            <w:vAlign w:val="top"/>
          </w:tcPr>
          <w:p>
            <w:pPr>
              <w:keepNext w:val="true"/>
              <w:keepLines w:val="true"/>
              <w:spacing w:after="0"/>
              <w:ind w:left="0"/>
              <w:jc w:val="right"/>
            </w:pPr>
            <w:r>
              <w:rPr>
                <w:rFonts w:ascii="Courier New" w:hAnsi="Courier New"/>
                <w:b w:val="false"/>
                <w:i w:val="false"/>
                <w:color w:val="000000"/>
                <w:sz w:val="22"/>
              </w:rPr>
              <w:t>$9,758</w:t>
            </w:r>
          </w:p>
        </w:tc>
      </w:tr>
    </w:tbl>
    <w:p>
      <w:pPr>
        <w:keepNext w:val="true"/>
        <w:keepLines w:val="true"/>
        <w:numPr>
          <w:ilvl w:val="4"/>
          <w:numId w:val="9"/>
        </w:numPr>
        <w:spacing w:after="0"/>
        <w:ind w:left="720"/>
        <w:jc w:val="left"/>
      </w:pPr>
      <w:r>
        <w:rPr>
          <w:rFonts w:ascii="Times New Roman"/>
          <w:sz w:val="24"/>
        </w:rPr>
        <w:t/>
      </w:r>
    </w:p>
    <w:tbl>
      <w:tblPr>
        <w:jc w:val="left"/>
        <w:tblInd w:w="1080" w:type="dxa"/>
        <w:tblLayout w:type="autofit"/>
      </w:tblPr>
      <w:tr>
        <w:trPr>
          <w:cantSplit w:val="true"/>
        </w:trPr>
        <w:tc>
          <w:tcPr>
            <w:tcW w:w="8020" w:type="dxa"/>
            <w:tcBorders/>
            <w:tcMar>
              <w:top w:w="15" w:type="dxa"/>
              <w:left w:w="225" w:type="dxa"/>
              <w:bottom w:w="15" w:type="dxa"/>
              <w:right w:w="15" w:type="dxa"/>
            </w:tcMar>
            <w:vAlign w:val="top"/>
          </w:tcPr>
          <w:p>
            <w:pPr>
              <w:keepNext w:val="true"/>
              <w:keepLines w:val="true"/>
              <w:spacing w:after="0"/>
              <w:ind w:left="0"/>
              <w:jc w:val="left"/>
            </w:pPr>
            <w:r>
              <w:rPr>
                <w:rFonts w:ascii="Courier New" w:hAnsi="Courier New"/>
                <w:b/>
                <w:i w:val="false"/>
                <w:color w:val="000000"/>
                <w:sz w:val="22"/>
              </w:rPr>
              <w:t>Total cost of Job T506 (a)</w:t>
            </w:r>
          </w:p>
        </w:tc>
        <w:tc>
          <w:tcPr>
            <w:tcW w:w="1580" w:type="dxa"/>
            <w:tcBorders/>
            <w:tcMar>
              <w:top w:w="15" w:type="dxa"/>
              <w:left w:w="15" w:type="dxa"/>
              <w:bottom w:w="15" w:type="dxa"/>
              <w:right w:w="150" w:type="dxa"/>
            </w:tcMar>
            <w:vAlign w:val="top"/>
          </w:tcPr>
          <w:p>
            <w:pPr>
              <w:keepNext w:val="true"/>
              <w:keepLines w:val="true"/>
              <w:spacing w:after="0"/>
              <w:ind w:left="0"/>
              <w:jc w:val="right"/>
            </w:pPr>
            <w:r>
              <w:rPr>
                <w:rFonts w:ascii="Courier New" w:hAnsi="Courier New"/>
                <w:b w:val="false"/>
                <w:i w:val="false"/>
                <w:color w:val="000000"/>
                <w:sz w:val="22"/>
              </w:rPr>
              <w:t>$ 9,758</w:t>
            </w:r>
          </w:p>
        </w:tc>
      </w:tr>
      <w:tr>
        <w:trPr>
          <w:cantSplit w:val="true"/>
        </w:trPr>
        <w:tc>
          <w:tcPr>
            <w:tcW w:w="8020" w:type="dxa"/>
            <w:tcBorders/>
            <w:tcMar>
              <w:top w:w="15" w:type="dxa"/>
              <w:left w:w="225" w:type="dxa"/>
              <w:bottom w:w="15" w:type="dxa"/>
              <w:right w:w="15" w:type="dxa"/>
            </w:tcMar>
            <w:vAlign w:val="top"/>
          </w:tcPr>
          <w:p>
            <w:pPr>
              <w:keepNext w:val="true"/>
              <w:keepLines w:val="true"/>
              <w:spacing w:after="0"/>
              <w:ind w:left="0"/>
              <w:jc w:val="left"/>
            </w:pPr>
            <w:r>
              <w:rPr>
                <w:rFonts w:ascii="Courier New" w:hAnsi="Courier New"/>
                <w:b/>
                <w:i w:val="false"/>
                <w:color w:val="000000"/>
                <w:sz w:val="22"/>
              </w:rPr>
              <w:t>Number of units (b)</w:t>
            </w:r>
          </w:p>
        </w:tc>
        <w:tc>
          <w:tcPr>
            <w:tcW w:w="1580" w:type="dxa"/>
            <w:tcBorders/>
            <w:tcMar>
              <w:top w:w="15" w:type="dxa"/>
              <w:left w:w="15" w:type="dxa"/>
              <w:bottom w:w="15" w:type="dxa"/>
              <w:right w:w="150" w:type="dxa"/>
            </w:tcMar>
            <w:vAlign w:val="top"/>
          </w:tcPr>
          <w:p>
            <w:pPr>
              <w:keepNext w:val="true"/>
              <w:keepLines w:val="true"/>
              <w:spacing w:after="0"/>
              <w:ind w:left="0"/>
              <w:jc w:val="right"/>
            </w:pPr>
            <w:r>
              <w:rPr>
                <w:rFonts w:ascii="Courier New" w:hAnsi="Courier New"/>
                <w:b w:val="false"/>
                <w:i w:val="false"/>
                <w:color w:val="000000"/>
                <w:sz w:val="22"/>
              </w:rPr>
              <w:t>70</w:t>
            </w:r>
          </w:p>
        </w:tc>
      </w:tr>
      <w:tr>
        <w:trPr>
          <w:cantSplit w:val="true"/>
        </w:trPr>
        <w:tc>
          <w:tcPr>
            <w:tcW w:w="8020" w:type="dxa"/>
            <w:tcBorders/>
            <w:tcMar>
              <w:top w:w="15" w:type="dxa"/>
              <w:left w:w="225" w:type="dxa"/>
              <w:bottom w:w="15" w:type="dxa"/>
              <w:right w:w="15" w:type="dxa"/>
            </w:tcMar>
            <w:vAlign w:val="top"/>
          </w:tcPr>
          <w:p>
            <w:pPr>
              <w:keepNext w:val="true"/>
              <w:keepLines w:val="true"/>
              <w:spacing w:after="0"/>
              <w:ind w:left="0"/>
              <w:jc w:val="left"/>
            </w:pPr>
            <w:r>
              <w:rPr>
                <w:rFonts w:ascii="Courier New" w:hAnsi="Courier New"/>
                <w:b/>
                <w:i w:val="false"/>
                <w:color w:val="000000"/>
                <w:sz w:val="22"/>
              </w:rPr>
              <w:t>Unit product cost (a) ÷ (b)</w:t>
            </w:r>
          </w:p>
        </w:tc>
        <w:tc>
          <w:tcPr>
            <w:tcW w:w="1580" w:type="dxa"/>
            <w:tcBorders/>
            <w:tcMar>
              <w:top w:w="15" w:type="dxa"/>
              <w:left w:w="15" w:type="dxa"/>
              <w:bottom w:w="15" w:type="dxa"/>
              <w:right w:w="150" w:type="dxa"/>
            </w:tcMar>
            <w:vAlign w:val="top"/>
          </w:tcPr>
          <w:p>
            <w:pPr>
              <w:keepNext w:val="true"/>
              <w:keepLines w:val="true"/>
              <w:spacing w:after="0"/>
              <w:ind w:left="0"/>
              <w:jc w:val="right"/>
            </w:pPr>
            <w:r>
              <w:rPr>
                <w:rFonts w:ascii="Courier New" w:hAnsi="Courier New"/>
                <w:b w:val="false"/>
                <w:i w:val="false"/>
                <w:color w:val="000000"/>
                <w:sz w:val="22"/>
              </w:rPr>
              <w:t>$139.40</w:t>
            </w:r>
          </w:p>
        </w:tc>
      </w:tr>
    </w:tbl>
    <w:p>
      <w:pPr>
        <w:keepNext w:val="true"/>
        <w:keepLines w:val="true"/>
        <w:numPr>
          <w:ilvl w:val="4"/>
          <w:numId w:val="9"/>
        </w:numPr>
        <w:spacing w:after="0"/>
        <w:ind w:left="720"/>
        <w:jc w:val="left"/>
      </w:pPr>
      <w:r>
        <w:rPr>
          <w:rFonts w:ascii="Times New Roman"/>
          <w:sz w:val="24"/>
        </w:rPr>
        <w:t/>
      </w:r>
    </w:p>
    <w:tbl>
      <w:tblPr>
        <w:jc w:val="left"/>
        <w:tblInd w:w="1080" w:type="dxa"/>
        <w:tblLayout w:type="autofit"/>
      </w:tblPr>
      <w:tr>
        <w:trPr>
          <w:cantSplit w:val="true"/>
        </w:trPr>
        <w:tc>
          <w:tcPr>
            <w:tcW w:w="8584" w:type="dxa"/>
            <w:tcBorders/>
            <w:tcMar>
              <w:top w:w="15" w:type="dxa"/>
              <w:left w:w="225" w:type="dxa"/>
              <w:bottom w:w="15" w:type="dxa"/>
              <w:right w:w="15" w:type="dxa"/>
            </w:tcMar>
            <w:vAlign w:val="top"/>
          </w:tcPr>
          <w:p>
            <w:pPr>
              <w:keepNext w:val="true"/>
              <w:keepLines w:val="true"/>
              <w:spacing w:after="0"/>
              <w:ind w:left="0"/>
              <w:jc w:val="left"/>
            </w:pPr>
            <w:r>
              <w:rPr>
                <w:rFonts w:ascii="Courier New" w:hAnsi="Courier New"/>
                <w:b/>
                <w:i w:val="false"/>
                <w:color w:val="000000"/>
                <w:sz w:val="22"/>
              </w:rPr>
              <w:t>Unit product cost for Job T506</w:t>
            </w:r>
          </w:p>
        </w:tc>
        <w:tc>
          <w:tcPr>
            <w:tcW w:w="1616" w:type="dxa"/>
            <w:tcBorders/>
            <w:tcMar>
              <w:top w:w="15" w:type="dxa"/>
              <w:left w:w="15" w:type="dxa"/>
              <w:bottom w:w="15" w:type="dxa"/>
              <w:right w:w="150" w:type="dxa"/>
            </w:tcMar>
            <w:vAlign w:val="top"/>
          </w:tcPr>
          <w:p>
            <w:pPr>
              <w:keepNext w:val="true"/>
              <w:keepLines w:val="true"/>
              <w:spacing w:after="0"/>
              <w:ind w:left="0"/>
              <w:jc w:val="right"/>
            </w:pPr>
            <w:r>
              <w:rPr>
                <w:rFonts w:ascii="Courier New" w:hAnsi="Courier New"/>
                <w:b w:val="false"/>
                <w:i w:val="false"/>
                <w:color w:val="000000"/>
                <w:sz w:val="22"/>
              </w:rPr>
              <w:t>$ 139.40</w:t>
            </w:r>
          </w:p>
        </w:tc>
      </w:tr>
      <w:tr>
        <w:trPr>
          <w:trHeight w:val="15" w:hRule="atLeast"/>
          <w:cantSplit w:val="true"/>
        </w:trPr>
        <w:tc>
          <w:tcPr>
            <w:tcW w:w="8584" w:type="dxa"/>
            <w:tcBorders/>
            <w:tcMar>
              <w:top w:w="15" w:type="dxa"/>
              <w:left w:w="225" w:type="dxa"/>
              <w:bottom w:w="15" w:type="dxa"/>
              <w:right w:w="15" w:type="dxa"/>
            </w:tcMar>
            <w:vAlign w:val="top"/>
          </w:tcPr>
          <w:p>
            <w:pPr>
              <w:keepNext w:val="true"/>
              <w:keepLines w:val="true"/>
              <w:spacing w:after="0"/>
              <w:ind w:left="0"/>
              <w:jc w:val="left"/>
            </w:pPr>
            <w:r>
              <w:rPr>
                <w:rFonts w:ascii="Courier New" w:hAnsi="Courier New"/>
                <w:b/>
                <w:i w:val="false"/>
                <w:color w:val="000000"/>
                <w:sz w:val="22"/>
              </w:rPr>
              <w:t>Markup (20% × $139.40)</w:t>
            </w:r>
          </w:p>
        </w:tc>
        <w:tc>
          <w:tcPr>
            <w:tcW w:w="1616" w:type="dxa"/>
            <w:tcBorders>
              <w:bottom w:val="single" w:color="000000" w:sz="8"/>
            </w:tcBorders>
            <w:tcMar>
              <w:top w:w="15" w:type="dxa"/>
              <w:left w:w="15" w:type="dxa"/>
              <w:bottom w:w="15" w:type="dxa"/>
              <w:right w:w="150" w:type="dxa"/>
            </w:tcMar>
            <w:vAlign w:val="top"/>
          </w:tcPr>
          <w:p>
            <w:pPr>
              <w:keepNext w:val="true"/>
              <w:keepLines w:val="true"/>
              <w:spacing w:after="0"/>
              <w:ind w:left="0"/>
              <w:jc w:val="right"/>
            </w:pPr>
            <w:r>
              <w:rPr>
                <w:rFonts w:ascii="Courier New" w:hAnsi="Courier New"/>
                <w:b w:val="false"/>
                <w:i w:val="false"/>
                <w:color w:val="000000"/>
                <w:sz w:val="22"/>
              </w:rPr>
              <w:t>27.88</w:t>
            </w:r>
          </w:p>
        </w:tc>
      </w:tr>
      <w:tr>
        <w:trPr>
          <w:trHeight w:val="120" w:hRule="atLeast"/>
          <w:cantSplit w:val="true"/>
        </w:trPr>
        <w:tc>
          <w:tcPr>
            <w:tcW w:w="8584" w:type="dxa"/>
            <w:tcBorders/>
            <w:tcMar>
              <w:top w:w="15" w:type="dxa"/>
              <w:left w:w="225" w:type="dxa"/>
              <w:bottom w:w="15" w:type="dxa"/>
              <w:right w:w="15" w:type="dxa"/>
            </w:tcMar>
            <w:vAlign w:val="top"/>
          </w:tcPr>
          <w:p>
            <w:pPr>
              <w:keepNext w:val="true"/>
              <w:keepLines w:val="true"/>
              <w:spacing w:after="0"/>
              <w:ind w:left="0"/>
              <w:jc w:val="left"/>
            </w:pPr>
            <w:r>
              <w:rPr>
                <w:rFonts w:ascii="Courier New" w:hAnsi="Courier New"/>
                <w:b/>
                <w:i w:val="false"/>
                <w:color w:val="000000"/>
                <w:sz w:val="22"/>
              </w:rPr>
              <w:t>Selling price</w:t>
            </w:r>
          </w:p>
        </w:tc>
        <w:tc>
          <w:tcPr>
            <w:tcW w:w="1616" w:type="dxa"/>
            <w:tcBorders>
              <w:bottom w:val="double" w:color="000000" w:sz="5"/>
            </w:tcBorders>
            <w:tcMar>
              <w:top w:w="45" w:type="dxa"/>
              <w:left w:w="15" w:type="dxa"/>
              <w:bottom w:w="45" w:type="dxa"/>
              <w:right w:w="150" w:type="dxa"/>
            </w:tcMar>
            <w:vAlign w:val="top"/>
          </w:tcPr>
          <w:p>
            <w:pPr>
              <w:keepNext w:val="true"/>
              <w:keepLines w:val="true"/>
              <w:spacing w:after="0"/>
              <w:ind w:left="0"/>
              <w:jc w:val="right"/>
            </w:pPr>
            <w:r>
              <w:rPr>
                <w:rFonts w:ascii="Courier New" w:hAnsi="Courier New"/>
                <w:b w:val="false"/>
                <w:i w:val="false"/>
                <w:color w:val="000000"/>
                <w:sz w:val="22"/>
              </w:rPr>
              <w:t>$ 167.28</w:t>
            </w:r>
          </w:p>
        </w:tc>
      </w:tr>
    </w:tbl>
    <w:p>
      <w:pPr>
        <w:keepNext w:val="false"/>
        <w:keepLines w:val="true"/>
        <w:spacing w:after="0"/>
        <w:jc w:val="left"/>
      </w:pPr>
    </w:p>
    <w:p>
      <w:pPr>
        <w:pStyle w:val="ListParagraph"/>
        <w:keepNext w:val="false"/>
        <w:keepLines w:val="true"/>
        <w:numPr>
          <w:ilvl w:val="5"/>
          <w:numId w:val="1"/>
        </w:numPr>
        <w:spacing w:after="0"/>
        <w:jc w:val="left"/>
      </w:pPr>
      <w:r>
        <w:rPr>
          <w:rFonts w:ascii="Times New Roman"/>
          <w:sz w:val="24"/>
        </w:rPr>
        <w:t>Essay</w:t>
      </w:r>
    </w:p>
    <w:p>
      <w:pPr>
        <w:keepNext w:val="true"/>
        <w:keepLines w:val="true"/>
        <w:spacing w:after="0"/>
        <w:jc w:val="left"/>
      </w:pPr>
      <w:r>
        <w:rPr>
          <w:rFonts w:ascii="Times New Roman"/>
          <w:b w:val="false"/>
          <w:i w:val="false"/>
          <w:color w:val="000000"/>
          <w:sz w:val="24"/>
        </w:rPr>
        <w:t>Estimated total manufacturing overhead cost = Estimated total fixed manufacturing overhead cost + (Estimated variable overhead cost per unit of the allocation base × Estimated total amount of the allocation base) = $525,000 + ($2.30 per machine-hour × 70,000 machine-hours) = $525,000 + $161,000 = $686,000</w:t>
      </w:r>
      <w:r>
        <w:rPr>
          <w:rFonts w:ascii="Times New Roman"/>
          <w:sz w:val="24"/>
        </w:rPr>
      </w:r>
    </w:p>
    <w:p>
      <w:pPr>
        <w:keepNext w:val="true"/>
        <w:keepLines w:val="true"/>
        <w:spacing w:after="0"/>
        <w:ind w:left="360"/>
        <w:jc w:val="left"/>
      </w:pPr>
      <w:r>
        <w:rPr>
          <w:rFonts w:ascii="Times New Roman"/>
          <w:b w:val="false"/>
          <w:i w:val="false"/>
          <w:color w:val="000000"/>
          <w:sz w:val="24"/>
        </w:rPr>
        <w:t>Predetermined overhead rate = Estimated total manufacturing overhead cost ÷ Estimated total amount of the allocation base = $686,000 ÷ 70,000 machine-hours = $9.80 per machine-hour</w:t>
      </w:r>
      <w:r>
        <w:rPr>
          <w:rFonts w:ascii="Times New Roman"/>
          <w:sz w:val="24"/>
        </w:rPr>
      </w:r>
    </w:p>
    <w:p>
      <w:pPr>
        <w:keepNext w:val="true"/>
        <w:keepLines w:val="true"/>
        <w:spacing w:after="0"/>
        <w:ind w:left="360"/>
        <w:jc w:val="left"/>
      </w:pPr>
      <w:r>
        <w:rPr>
          <w:rFonts w:ascii="Times New Roman"/>
          <w:b w:val="false"/>
          <w:i w:val="false"/>
          <w:color w:val="000000"/>
          <w:sz w:val="24"/>
        </w:rPr>
        <w:t>Overhead applied to a particular job = Predetermined overhead rate × Amount of the allocation base incurred by the job = $9.80 per machine-hour × 80 machine-hours = $784</w:t>
      </w:r>
      <w:r>
        <w:rPr>
          <w:rFonts w:ascii="Times New Roman"/>
          <w:sz w:val="24"/>
        </w:rPr>
      </w:r>
    </w:p>
    <w:tbl>
      <w:tblPr>
        <w:jc w:val="left"/>
        <w:tblInd w:w="360" w:type="dxa"/>
        <w:tblLayout w:type="autofit"/>
      </w:tblPr>
      <w:tr>
        <w:trPr>
          <w:cantSplit w:val="true"/>
        </w:trPr>
        <w:tc>
          <w:tcPr>
            <w:tcW w:w="8432" w:type="dxa"/>
            <w:tcBorders/>
            <w:tcMar>
              <w:top w:w="15" w:type="dxa"/>
              <w:left w:w="225" w:type="dxa"/>
              <w:bottom w:w="15" w:type="dxa"/>
              <w:right w:w="15" w:type="dxa"/>
            </w:tcMar>
            <w:vAlign w:val="top"/>
          </w:tcPr>
          <w:p>
            <w:pPr>
              <w:keepNext w:val="true"/>
              <w:keepLines w:val="true"/>
              <w:spacing w:after="0"/>
              <w:ind w:left="0"/>
              <w:jc w:val="left"/>
            </w:pPr>
            <w:r>
              <w:rPr>
                <w:rFonts w:ascii="Courier New" w:hAnsi="Courier New"/>
                <w:b/>
                <w:i w:val="false"/>
                <w:color w:val="000000"/>
                <w:sz w:val="22"/>
              </w:rPr>
              <w:t>Direct materials</w:t>
            </w:r>
          </w:p>
        </w:tc>
        <w:tc>
          <w:tcPr>
            <w:tcW w:w="1568" w:type="dxa"/>
            <w:tcBorders/>
            <w:tcMar>
              <w:top w:w="15" w:type="dxa"/>
              <w:left w:w="15" w:type="dxa"/>
              <w:bottom w:w="15" w:type="dxa"/>
              <w:right w:w="150" w:type="dxa"/>
            </w:tcMar>
            <w:vAlign w:val="top"/>
          </w:tcPr>
          <w:p>
            <w:pPr>
              <w:keepNext w:val="true"/>
              <w:keepLines w:val="true"/>
              <w:spacing w:after="0"/>
              <w:ind w:left="0"/>
              <w:jc w:val="right"/>
            </w:pPr>
            <w:r>
              <w:rPr>
                <w:rFonts w:ascii="Courier New" w:hAnsi="Courier New"/>
                <w:b w:val="false"/>
                <w:i w:val="false"/>
                <w:color w:val="000000"/>
                <w:sz w:val="22"/>
              </w:rPr>
              <w:t>$ 630</w:t>
            </w:r>
          </w:p>
        </w:tc>
      </w:tr>
      <w:tr>
        <w:trPr>
          <w:cantSplit w:val="true"/>
        </w:trPr>
        <w:tc>
          <w:tcPr>
            <w:tcW w:w="8432" w:type="dxa"/>
            <w:tcBorders/>
            <w:tcMar>
              <w:top w:w="15" w:type="dxa"/>
              <w:left w:w="225" w:type="dxa"/>
              <w:bottom w:w="15" w:type="dxa"/>
              <w:right w:w="15" w:type="dxa"/>
            </w:tcMar>
            <w:vAlign w:val="top"/>
          </w:tcPr>
          <w:p>
            <w:pPr>
              <w:keepNext w:val="true"/>
              <w:keepLines w:val="true"/>
              <w:spacing w:after="0"/>
              <w:ind w:left="0"/>
              <w:jc w:val="left"/>
            </w:pPr>
            <w:r>
              <w:rPr>
                <w:rFonts w:ascii="Courier New" w:hAnsi="Courier New"/>
                <w:b/>
                <w:i w:val="false"/>
                <w:color w:val="000000"/>
                <w:sz w:val="22"/>
              </w:rPr>
              <w:t>Direct labor</w:t>
            </w:r>
          </w:p>
        </w:tc>
        <w:tc>
          <w:tcPr>
            <w:tcW w:w="1568" w:type="dxa"/>
            <w:tcBorders/>
            <w:tcMar>
              <w:top w:w="15" w:type="dxa"/>
              <w:left w:w="15" w:type="dxa"/>
              <w:bottom w:w="15" w:type="dxa"/>
              <w:right w:w="150" w:type="dxa"/>
            </w:tcMar>
            <w:vAlign w:val="top"/>
          </w:tcPr>
          <w:p>
            <w:pPr>
              <w:keepNext w:val="true"/>
              <w:keepLines w:val="true"/>
              <w:spacing w:after="0"/>
              <w:ind w:left="0"/>
              <w:jc w:val="right"/>
            </w:pPr>
            <w:r>
              <w:rPr>
                <w:rFonts w:ascii="Courier New" w:hAnsi="Courier New"/>
                <w:b w:val="false"/>
                <w:i w:val="false"/>
                <w:color w:val="000000"/>
                <w:sz w:val="22"/>
              </w:rPr>
              <w:t>2,080</w:t>
            </w:r>
          </w:p>
        </w:tc>
      </w:tr>
      <w:tr>
        <w:trPr>
          <w:trHeight w:val="15" w:hRule="atLeast"/>
          <w:cantSplit w:val="true"/>
        </w:trPr>
        <w:tc>
          <w:tcPr>
            <w:tcW w:w="8432" w:type="dxa"/>
            <w:tcBorders/>
            <w:tcMar>
              <w:top w:w="15" w:type="dxa"/>
              <w:left w:w="225" w:type="dxa"/>
              <w:bottom w:w="15" w:type="dxa"/>
              <w:right w:w="15" w:type="dxa"/>
            </w:tcMar>
            <w:vAlign w:val="top"/>
          </w:tcPr>
          <w:p>
            <w:pPr>
              <w:keepNext w:val="true"/>
              <w:keepLines w:val="true"/>
              <w:spacing w:after="0"/>
              <w:ind w:left="0"/>
              <w:jc w:val="left"/>
            </w:pPr>
            <w:r>
              <w:rPr>
                <w:rFonts w:ascii="Courier New" w:hAnsi="Courier New"/>
                <w:b/>
                <w:i w:val="false"/>
                <w:color w:val="000000"/>
                <w:sz w:val="22"/>
              </w:rPr>
              <w:t>Manufacturing overhead applied</w:t>
            </w:r>
          </w:p>
        </w:tc>
        <w:tc>
          <w:tcPr>
            <w:tcW w:w="1568" w:type="dxa"/>
            <w:tcBorders>
              <w:bottom w:val="single" w:color="000000" w:sz="8"/>
            </w:tcBorders>
            <w:tcMar>
              <w:top w:w="15" w:type="dxa"/>
              <w:left w:w="15" w:type="dxa"/>
              <w:bottom w:w="15" w:type="dxa"/>
              <w:right w:w="150" w:type="dxa"/>
            </w:tcMar>
            <w:vAlign w:val="top"/>
          </w:tcPr>
          <w:p>
            <w:pPr>
              <w:keepNext w:val="true"/>
              <w:keepLines w:val="true"/>
              <w:spacing w:after="0"/>
              <w:ind w:left="0"/>
              <w:jc w:val="right"/>
            </w:pPr>
            <w:r>
              <w:rPr>
                <w:rFonts w:ascii="Courier New" w:hAnsi="Courier New"/>
                <w:b w:val="false"/>
                <w:i w:val="false"/>
                <w:color w:val="000000"/>
                <w:sz w:val="22"/>
              </w:rPr>
              <w:t>784</w:t>
            </w:r>
          </w:p>
        </w:tc>
      </w:tr>
      <w:tr>
        <w:trPr>
          <w:trHeight w:val="120" w:hRule="atLeast"/>
          <w:cantSplit w:val="true"/>
        </w:trPr>
        <w:tc>
          <w:tcPr>
            <w:tcW w:w="8432" w:type="dxa"/>
            <w:tcBorders/>
            <w:tcMar>
              <w:top w:w="15" w:type="dxa"/>
              <w:left w:w="225" w:type="dxa"/>
              <w:bottom w:w="15" w:type="dxa"/>
              <w:right w:w="15" w:type="dxa"/>
            </w:tcMar>
            <w:vAlign w:val="top"/>
          </w:tcPr>
          <w:p>
            <w:pPr>
              <w:keepNext w:val="true"/>
              <w:keepLines w:val="true"/>
              <w:spacing w:after="0"/>
              <w:ind w:left="0"/>
              <w:jc w:val="left"/>
            </w:pPr>
            <w:r>
              <w:rPr>
                <w:rFonts w:ascii="Courier New" w:hAnsi="Courier New"/>
                <w:b/>
                <w:i w:val="false"/>
                <w:color w:val="000000"/>
                <w:sz w:val="22"/>
              </w:rPr>
              <w:t>Total cost of Job P987</w:t>
            </w:r>
          </w:p>
        </w:tc>
        <w:tc>
          <w:tcPr>
            <w:tcW w:w="1568" w:type="dxa"/>
            <w:tcBorders>
              <w:bottom w:val="double" w:color="000000" w:sz="5"/>
            </w:tcBorders>
            <w:tcMar>
              <w:top w:w="45" w:type="dxa"/>
              <w:left w:w="15" w:type="dxa"/>
              <w:bottom w:w="45" w:type="dxa"/>
              <w:right w:w="150" w:type="dxa"/>
            </w:tcMar>
            <w:vAlign w:val="top"/>
          </w:tcPr>
          <w:p>
            <w:pPr>
              <w:keepNext w:val="true"/>
              <w:keepLines w:val="true"/>
              <w:spacing w:after="0"/>
              <w:ind w:left="0"/>
              <w:jc w:val="right"/>
            </w:pPr>
            <w:r>
              <w:rPr>
                <w:rFonts w:ascii="Courier New" w:hAnsi="Courier New"/>
                <w:b w:val="false"/>
                <w:i w:val="false"/>
                <w:color w:val="000000"/>
                <w:sz w:val="22"/>
              </w:rPr>
              <w:t>$3,494</w:t>
            </w:r>
          </w:p>
        </w:tc>
      </w:tr>
    </w:tbl>
    <w:tbl>
      <w:tblPr>
        <w:jc w:val="left"/>
        <w:tblInd w:w="360" w:type="dxa"/>
        <w:tblLayout w:type="autofit"/>
      </w:tblPr>
      <w:tr>
        <w:trPr>
          <w:cantSplit w:val="true"/>
        </w:trPr>
        <w:tc>
          <w:tcPr>
            <w:tcW w:w="7834" w:type="dxa"/>
            <w:tcBorders/>
            <w:tcMar>
              <w:top w:w="15" w:type="dxa"/>
              <w:left w:w="225" w:type="dxa"/>
              <w:bottom w:w="15" w:type="dxa"/>
              <w:right w:w="15" w:type="dxa"/>
            </w:tcMar>
            <w:vAlign w:val="top"/>
          </w:tcPr>
          <w:p>
            <w:pPr>
              <w:keepNext w:val="true"/>
              <w:keepLines w:val="true"/>
              <w:spacing w:after="0"/>
              <w:ind w:left="0"/>
              <w:jc w:val="left"/>
            </w:pPr>
            <w:r>
              <w:rPr>
                <w:rFonts w:ascii="Courier New" w:hAnsi="Courier New"/>
                <w:b/>
                <w:i w:val="false"/>
                <w:color w:val="000000"/>
                <w:sz w:val="22"/>
              </w:rPr>
              <w:t>Total cost of Job P987 (a)</w:t>
            </w:r>
          </w:p>
        </w:tc>
        <w:tc>
          <w:tcPr>
            <w:tcW w:w="1766" w:type="dxa"/>
            <w:tcBorders/>
            <w:tcMar>
              <w:top w:w="15" w:type="dxa"/>
              <w:left w:w="15" w:type="dxa"/>
              <w:bottom w:w="15" w:type="dxa"/>
              <w:right w:w="150" w:type="dxa"/>
            </w:tcMar>
            <w:vAlign w:val="top"/>
          </w:tcPr>
          <w:p>
            <w:pPr>
              <w:keepNext w:val="true"/>
              <w:keepLines w:val="true"/>
              <w:spacing w:after="0"/>
              <w:ind w:left="0"/>
              <w:jc w:val="right"/>
            </w:pPr>
            <w:r>
              <w:rPr>
                <w:rFonts w:ascii="Courier New" w:hAnsi="Courier New"/>
                <w:b w:val="false"/>
                <w:i w:val="false"/>
                <w:color w:val="000000"/>
                <w:sz w:val="22"/>
              </w:rPr>
              <w:t>$ 3,494</w:t>
            </w:r>
          </w:p>
        </w:tc>
      </w:tr>
      <w:tr>
        <w:trPr>
          <w:cantSplit w:val="true"/>
        </w:trPr>
        <w:tc>
          <w:tcPr>
            <w:tcW w:w="7834" w:type="dxa"/>
            <w:tcBorders/>
            <w:tcMar>
              <w:top w:w="15" w:type="dxa"/>
              <w:left w:w="225" w:type="dxa"/>
              <w:bottom w:w="15" w:type="dxa"/>
              <w:right w:w="15" w:type="dxa"/>
            </w:tcMar>
            <w:vAlign w:val="top"/>
          </w:tcPr>
          <w:p>
            <w:pPr>
              <w:keepNext w:val="true"/>
              <w:keepLines w:val="true"/>
              <w:spacing w:after="0"/>
              <w:ind w:left="0"/>
              <w:jc w:val="left"/>
            </w:pPr>
            <w:r>
              <w:rPr>
                <w:rFonts w:ascii="Courier New" w:hAnsi="Courier New"/>
                <w:b/>
                <w:i w:val="false"/>
                <w:color w:val="000000"/>
                <w:sz w:val="22"/>
              </w:rPr>
              <w:t>Number of units (b)</w:t>
            </w:r>
          </w:p>
        </w:tc>
        <w:tc>
          <w:tcPr>
            <w:tcW w:w="1766" w:type="dxa"/>
            <w:tcBorders/>
            <w:tcMar>
              <w:top w:w="15" w:type="dxa"/>
              <w:left w:w="15" w:type="dxa"/>
              <w:bottom w:w="15" w:type="dxa"/>
              <w:right w:w="150" w:type="dxa"/>
            </w:tcMar>
            <w:vAlign w:val="top"/>
          </w:tcPr>
          <w:p>
            <w:pPr>
              <w:keepNext w:val="true"/>
              <w:keepLines w:val="true"/>
              <w:spacing w:after="0"/>
              <w:ind w:left="0"/>
              <w:jc w:val="right"/>
            </w:pPr>
            <w:r>
              <w:rPr>
                <w:rFonts w:ascii="Courier New" w:hAnsi="Courier New"/>
                <w:b w:val="false"/>
                <w:i w:val="false"/>
                <w:color w:val="000000"/>
                <w:sz w:val="22"/>
              </w:rPr>
              <w:t>20</w:t>
            </w:r>
          </w:p>
        </w:tc>
      </w:tr>
      <w:tr>
        <w:trPr>
          <w:cantSplit w:val="true"/>
        </w:trPr>
        <w:tc>
          <w:tcPr>
            <w:tcW w:w="7834" w:type="dxa"/>
            <w:tcBorders/>
            <w:tcMar>
              <w:top w:w="15" w:type="dxa"/>
              <w:left w:w="225" w:type="dxa"/>
              <w:bottom w:w="15" w:type="dxa"/>
              <w:right w:w="15" w:type="dxa"/>
            </w:tcMar>
            <w:vAlign w:val="top"/>
          </w:tcPr>
          <w:p>
            <w:pPr>
              <w:keepNext w:val="true"/>
              <w:keepLines w:val="true"/>
              <w:spacing w:after="0"/>
              <w:ind w:left="0"/>
              <w:jc w:val="left"/>
            </w:pPr>
            <w:r>
              <w:rPr>
                <w:rFonts w:ascii="Courier New" w:hAnsi="Courier New"/>
                <w:b/>
                <w:i w:val="false"/>
                <w:color w:val="000000"/>
                <w:sz w:val="22"/>
              </w:rPr>
              <w:t>Unit product cost (a) ÷ (b)</w:t>
            </w:r>
          </w:p>
        </w:tc>
        <w:tc>
          <w:tcPr>
            <w:tcW w:w="1766" w:type="dxa"/>
            <w:tcBorders/>
            <w:tcMar>
              <w:top w:w="15" w:type="dxa"/>
              <w:left w:w="15" w:type="dxa"/>
              <w:bottom w:w="15" w:type="dxa"/>
              <w:right w:w="150" w:type="dxa"/>
            </w:tcMar>
            <w:vAlign w:val="top"/>
          </w:tcPr>
          <w:p>
            <w:pPr>
              <w:keepNext w:val="true"/>
              <w:keepLines w:val="true"/>
              <w:spacing w:after="0"/>
              <w:ind w:left="0"/>
              <w:jc w:val="right"/>
            </w:pPr>
            <w:r>
              <w:rPr>
                <w:rFonts w:ascii="Courier New" w:hAnsi="Courier New"/>
                <w:b w:val="false"/>
                <w:i w:val="false"/>
                <w:color w:val="000000"/>
                <w:sz w:val="22"/>
              </w:rPr>
              <w:t>$174.70</w:t>
            </w:r>
          </w:p>
        </w:tc>
      </w:tr>
    </w:tbl>
    <w:p>
      <w:pPr>
        <w:keepNext w:val="false"/>
        <w:keepLines w:val="true"/>
        <w:spacing w:after="0"/>
        <w:jc w:val="left"/>
      </w:pPr>
    </w:p>
    <w:p>
      <w:pPr>
        <w:pStyle w:val="ListParagraph"/>
        <w:keepNext w:val="false"/>
        <w:keepLines w:val="true"/>
        <w:numPr>
          <w:ilvl w:val="5"/>
          <w:numId w:val="1"/>
        </w:numPr>
        <w:spacing w:after="0"/>
        <w:jc w:val="left"/>
      </w:pPr>
      <w:r>
        <w:rPr>
          <w:rFonts w:ascii="Times New Roman"/>
          <w:sz w:val="24"/>
        </w:rPr>
        <w:t>Essay</w:t>
      </w:r>
    </w:p>
    <w:p>
      <w:pPr>
        <w:keepNext w:val="true"/>
        <w:keepLines w:val="true"/>
        <w:spacing w:after="0"/>
        <w:jc w:val="left"/>
      </w:pPr>
      <w:r>
        <w:rPr>
          <w:rFonts w:ascii="Times New Roman"/>
          <w:sz w:val="24"/>
        </w:rPr>
        <w:t/>
      </w:r>
    </w:p>
    <w:p>
      <w:pPr>
        <w:keepNext w:val="true"/>
        <w:keepLines w:val="true"/>
        <w:numPr>
          <w:ilvl w:val="4"/>
          <w:numId w:val="10"/>
        </w:numPr>
        <w:spacing w:after="0"/>
        <w:ind w:left="720"/>
        <w:jc w:val="left"/>
      </w:pPr>
      <w:r>
        <w:rPr>
          <w:rFonts w:ascii="Times New Roman"/>
          <w:sz w:val="24"/>
        </w:rPr>
        <w:t>Casting Department overhead cost = Fixed manufacturing overhead cost + (Variable overhead cost per machine-hour × Total machine-hours in the department) = $124,100 + ($2.30 per machine-hour × 17,000 machine-hours) = $124,100 +$39,100 = $163,200</w:t>
      </w:r>
    </w:p>
    <w:p>
      <w:pPr>
        <w:keepNext w:val="true"/>
        <w:keepLines w:val="true"/>
        <w:numPr>
          <w:ilvl w:val="4"/>
          <w:numId w:val="10"/>
        </w:numPr>
        <w:spacing w:after="0"/>
        <w:ind w:left="720"/>
        <w:jc w:val="left"/>
      </w:pPr>
      <w:r>
        <w:rPr>
          <w:rFonts w:ascii="Times New Roman"/>
          <w:sz w:val="24"/>
        </w:rPr>
        <w:t>Casting Department: Predetermined overhead rate = Estimated total manufacturing overhead cost ÷ Estimated total amount of the = $163,200 ÷ 17,000 machine-hours = $9.60 per machine-hour</w:t>
      </w:r>
    </w:p>
    <w:p>
      <w:pPr>
        <w:keepNext w:val="true"/>
        <w:keepLines w:val="true"/>
        <w:numPr>
          <w:ilvl w:val="4"/>
          <w:numId w:val="10"/>
        </w:numPr>
        <w:spacing w:after="0"/>
        <w:ind w:left="720"/>
        <w:jc w:val="left"/>
      </w:pPr>
      <w:r>
        <w:rPr>
          <w:rFonts w:ascii="Times New Roman"/>
          <w:sz w:val="24"/>
        </w:rPr>
        <w:t>Casting Department: Overhead applied to a particular job = Predetermined overhead rate × Amount of the allocation base incurred by the job = $9.60 per machine-hour × 80 machine-hours = $768</w:t>
      </w:r>
    </w:p>
    <w:p>
      <w:pPr>
        <w:keepNext w:val="false"/>
        <w:keepLines w:val="true"/>
        <w:spacing w:after="0"/>
        <w:jc w:val="left"/>
      </w:pPr>
    </w:p>
    <w:p>
      <w:pPr>
        <w:pStyle w:val="ListParagraph"/>
        <w:keepNext w:val="false"/>
        <w:keepLines w:val="true"/>
        <w:numPr>
          <w:ilvl w:val="5"/>
          <w:numId w:val="1"/>
        </w:numPr>
        <w:spacing w:after="0"/>
        <w:jc w:val="left"/>
      </w:pPr>
      <w:r>
        <w:rPr>
          <w:rFonts w:ascii="Times New Roman"/>
          <w:sz w:val="24"/>
        </w:rPr>
        <w:t>Essay</w:t>
      </w:r>
    </w:p>
    <w:p>
      <w:pPr>
        <w:keepNext w:val="true"/>
        <w:keepLines w:val="true"/>
        <w:spacing w:after="0"/>
        <w:jc w:val="left"/>
      </w:pPr>
      <w:r>
        <w:rPr>
          <w:rFonts w:ascii="Times New Roman"/>
          <w:sz w:val="24"/>
        </w:rPr>
        <w:t/>
      </w:r>
    </w:p>
    <w:p>
      <w:pPr>
        <w:keepNext w:val="true"/>
        <w:keepLines w:val="true"/>
        <w:numPr>
          <w:ilvl w:val="4"/>
          <w:numId w:val="11"/>
        </w:numPr>
        <w:spacing w:after="0"/>
        <w:ind w:left="720"/>
        <w:jc w:val="left"/>
      </w:pPr>
      <w:r>
        <w:rPr>
          <w:rFonts w:ascii="Times New Roman"/>
          <w:sz w:val="24"/>
        </w:rPr>
        <w:t>Forming Department overhead cost = Fixed manufacturing overhead cost + (Variable overhead cost per machine-hour × Total machine-hours in the department) = $119,700 + ($2.00 per machine-hour × 19,000 machine-hours) = $119,700 +$38,000 = $157,700</w:t>
      </w:r>
    </w:p>
    <w:p>
      <w:pPr>
        <w:keepNext w:val="true"/>
        <w:keepLines w:val="true"/>
        <w:numPr>
          <w:ilvl w:val="4"/>
          <w:numId w:val="11"/>
        </w:numPr>
        <w:spacing w:after="0"/>
        <w:ind w:left="720"/>
        <w:jc w:val="left"/>
      </w:pPr>
      <w:r>
        <w:rPr>
          <w:rFonts w:ascii="Times New Roman"/>
          <w:sz w:val="24"/>
        </w:rPr>
        <w:t>Customizing Department overhead cost = Fixed manufacturing overhead cost + (Variable overhead cost per direct labor-hour × Total direct labor-hours in the department) = $67,200 + ($4.20 per direct labor-hour × 8,000 direct labor-hours) = $67,200 + $33,600 = $100,800 Predetermined overhead rate = Estimated total manufacturing overhead cost ÷ Estimated total amount of the = $100,800 ÷8,000 direct labor-hours = $12.60 per direct labor-hour</w:t>
      </w:r>
    </w:p>
    <w:p>
      <w:pPr>
        <w:keepNext w:val="true"/>
        <w:keepLines w:val="true"/>
        <w:numPr>
          <w:ilvl w:val="4"/>
          <w:numId w:val="11"/>
        </w:numPr>
        <w:spacing w:after="0"/>
        <w:ind w:left="720"/>
        <w:jc w:val="left"/>
      </w:pPr>
      <w:r>
        <w:rPr>
          <w:rFonts w:ascii="Times New Roman"/>
          <w:sz w:val="24"/>
        </w:rPr>
        <w:t>Forming Department: Predetermined overhead rate = Estimated total manufacturing overhead cost ÷ Estimated total amount of the = $157,700 ÷ 19,000 machine-hours = $8.30 per machine-hour Forming Department: Overhead applied to a particular job = Predetermined overhead rate × Amount of the allocation base incurred by the job = $8.30 per machine-hour × 50 machine-hours = $415 Customizing Department: Overhead applied to a particular job = Predetermined overhead rate × Amount of the allocation base incurred by the job = $12.60 per direct labor-hour × 50 direct labor-hours = $630 Overhead applied to Job K973</w:t>
      </w:r>
    </w:p>
    <w:tbl>
      <w:tblPr>
        <w:jc w:val="left"/>
        <w:tblInd w:w="1080" w:type="dxa"/>
        <w:tblLayout w:type="autofit"/>
      </w:tblPr>
      <w:tr>
        <w:trPr>
          <w:cantSplit w:val="true"/>
        </w:trPr>
        <w:tc>
          <w:tcPr>
            <w:tcW w:w="5848" w:type="dxa"/>
            <w:tcBorders/>
            <w:tcMar>
              <w:top w:w="15" w:type="dxa"/>
              <w:left w:w="225" w:type="dxa"/>
              <w:bottom w:w="15" w:type="dxa"/>
              <w:right w:w="15" w:type="dxa"/>
            </w:tcMar>
            <w:vAlign w:val="top"/>
          </w:tcPr>
          <w:p>
            <w:pPr>
              <w:keepNext w:val="true"/>
              <w:keepLines w:val="true"/>
              <w:spacing w:after="0"/>
              <w:ind w:left="0"/>
              <w:jc w:val="left"/>
            </w:pPr>
            <w:r>
              <w:rPr>
                <w:rFonts w:ascii="Courier New" w:hAnsi="Courier New"/>
                <w:b/>
                <w:i w:val="false"/>
                <w:color w:val="000000"/>
                <w:sz w:val="22"/>
              </w:rPr>
              <w:t>Forming Department</w:t>
            </w:r>
          </w:p>
        </w:tc>
        <w:tc>
          <w:tcPr>
            <w:tcW w:w="1552" w:type="dxa"/>
            <w:tcBorders/>
            <w:tcMar>
              <w:top w:w="15" w:type="dxa"/>
              <w:left w:w="15" w:type="dxa"/>
              <w:bottom w:w="15" w:type="dxa"/>
              <w:right w:w="150" w:type="dxa"/>
            </w:tcMar>
            <w:vAlign w:val="top"/>
          </w:tcPr>
          <w:p>
            <w:pPr>
              <w:keepNext w:val="true"/>
              <w:keepLines w:val="true"/>
              <w:spacing w:after="0"/>
              <w:ind w:left="0"/>
              <w:jc w:val="right"/>
            </w:pPr>
            <w:r>
              <w:rPr>
                <w:rFonts w:ascii="Courier New" w:hAnsi="Courier New"/>
                <w:b w:val="false"/>
                <w:i w:val="false"/>
                <w:color w:val="000000"/>
                <w:sz w:val="22"/>
              </w:rPr>
              <w:t>$ 415</w:t>
            </w:r>
          </w:p>
        </w:tc>
      </w:tr>
      <w:tr>
        <w:trPr>
          <w:trHeight w:val="15" w:hRule="atLeast"/>
          <w:cantSplit w:val="true"/>
        </w:trPr>
        <w:tc>
          <w:tcPr>
            <w:tcW w:w="5848" w:type="dxa"/>
            <w:tcBorders/>
            <w:tcMar>
              <w:top w:w="15" w:type="dxa"/>
              <w:left w:w="225" w:type="dxa"/>
              <w:bottom w:w="15" w:type="dxa"/>
              <w:right w:w="15" w:type="dxa"/>
            </w:tcMar>
            <w:vAlign w:val="top"/>
          </w:tcPr>
          <w:p>
            <w:pPr>
              <w:keepNext w:val="true"/>
              <w:keepLines w:val="true"/>
              <w:spacing w:after="0"/>
              <w:ind w:left="0"/>
              <w:jc w:val="left"/>
            </w:pPr>
            <w:r>
              <w:rPr>
                <w:rFonts w:ascii="Courier New" w:hAnsi="Courier New"/>
                <w:b/>
                <w:i w:val="false"/>
                <w:color w:val="000000"/>
                <w:sz w:val="22"/>
              </w:rPr>
              <w:t>Customizing Department</w:t>
            </w:r>
          </w:p>
        </w:tc>
        <w:tc>
          <w:tcPr>
            <w:tcW w:w="1552" w:type="dxa"/>
            <w:tcBorders>
              <w:bottom w:val="single" w:color="000000" w:sz="8"/>
            </w:tcBorders>
            <w:tcMar>
              <w:top w:w="15" w:type="dxa"/>
              <w:left w:w="15" w:type="dxa"/>
              <w:bottom w:w="15" w:type="dxa"/>
              <w:right w:w="150" w:type="dxa"/>
            </w:tcMar>
            <w:vAlign w:val="top"/>
          </w:tcPr>
          <w:p>
            <w:pPr>
              <w:keepNext w:val="true"/>
              <w:keepLines w:val="true"/>
              <w:spacing w:after="0"/>
              <w:ind w:left="0"/>
              <w:jc w:val="right"/>
            </w:pPr>
            <w:r>
              <w:rPr>
                <w:rFonts w:ascii="Courier New" w:hAnsi="Courier New"/>
                <w:b w:val="false"/>
                <w:i w:val="false"/>
                <w:color w:val="000000"/>
                <w:sz w:val="22"/>
              </w:rPr>
              <w:t>630</w:t>
            </w:r>
          </w:p>
        </w:tc>
      </w:tr>
      <w:tr>
        <w:trPr>
          <w:trHeight w:val="120" w:hRule="atLeast"/>
          <w:cantSplit w:val="true"/>
        </w:trPr>
        <w:tc>
          <w:tcPr>
            <w:tcW w:w="5848" w:type="dxa"/>
            <w:tcBorders/>
            <w:tcMar>
              <w:top w:w="15" w:type="dxa"/>
              <w:left w:w="225" w:type="dxa"/>
              <w:bottom w:w="15" w:type="dxa"/>
              <w:right w:w="15" w:type="dxa"/>
            </w:tcMar>
            <w:vAlign w:val="top"/>
          </w:tcPr>
          <w:p>
            <w:pPr>
              <w:keepNext w:val="true"/>
              <w:keepLines w:val="true"/>
              <w:spacing w:after="0"/>
              <w:ind w:left="0"/>
              <w:jc w:val="left"/>
            </w:pPr>
            <w:r>
              <w:rPr>
                <w:rFonts w:ascii="Courier New" w:hAnsi="Courier New"/>
                <w:b/>
                <w:i w:val="false"/>
                <w:color w:val="000000"/>
                <w:sz w:val="22"/>
              </w:rPr>
              <w:t>Total</w:t>
            </w:r>
          </w:p>
        </w:tc>
        <w:tc>
          <w:tcPr>
            <w:tcW w:w="1552" w:type="dxa"/>
            <w:tcBorders>
              <w:bottom w:val="double" w:color="000000" w:sz="5"/>
            </w:tcBorders>
            <w:tcMar>
              <w:top w:w="45" w:type="dxa"/>
              <w:left w:w="15" w:type="dxa"/>
              <w:bottom w:w="45" w:type="dxa"/>
              <w:right w:w="150" w:type="dxa"/>
            </w:tcMar>
            <w:vAlign w:val="top"/>
          </w:tcPr>
          <w:p>
            <w:pPr>
              <w:keepNext w:val="true"/>
              <w:keepLines w:val="true"/>
              <w:spacing w:after="0"/>
              <w:ind w:left="0"/>
              <w:jc w:val="right"/>
            </w:pPr>
            <w:r>
              <w:rPr>
                <w:rFonts w:ascii="Courier New" w:hAnsi="Courier New"/>
                <w:b w:val="false"/>
                <w:i w:val="false"/>
                <w:color w:val="000000"/>
                <w:sz w:val="22"/>
              </w:rPr>
              <w:t>$1,045</w:t>
            </w:r>
          </w:p>
        </w:tc>
      </w:tr>
    </w:tbl>
    <w:p>
      <w:pPr>
        <w:keepNext w:val="false"/>
        <w:keepLines w:val="true"/>
        <w:spacing w:after="0"/>
        <w:jc w:val="left"/>
      </w:pPr>
    </w:p>
    <w:p>
      <w:pPr>
        <w:pStyle w:val="ListParagraph"/>
        <w:keepNext w:val="false"/>
        <w:keepLines w:val="true"/>
        <w:numPr>
          <w:ilvl w:val="5"/>
          <w:numId w:val="1"/>
        </w:numPr>
        <w:spacing w:after="0"/>
        <w:jc w:val="left"/>
      </w:pPr>
      <w:r>
        <w:rPr>
          <w:rFonts w:ascii="Times New Roman"/>
          <w:sz w:val="24"/>
        </w:rPr>
        <w:t>Essay</w:t>
      </w:r>
    </w:p>
    <w:p>
      <w:pPr>
        <w:keepNext w:val="true"/>
        <w:keepLines w:val="true"/>
        <w:spacing w:after="0"/>
        <w:jc w:val="left"/>
      </w:pPr>
      <w:r>
        <w:rPr>
          <w:rFonts w:ascii="Times New Roman"/>
          <w:sz w:val="24"/>
        </w:rPr>
        <w:t/>
      </w:r>
    </w:p>
    <w:tbl>
      <w:tblPr>
        <w:jc w:val="left"/>
        <w:tblInd w:w="360" w:type="dxa"/>
        <w:tblLayout w:type="autofit"/>
      </w:tblPr>
      <w:tr>
        <w:trPr>
          <w:cantSplit w:val="true"/>
        </w:trPr>
        <w:tc>
          <w:tcPr>
            <w:tcW w:w="10740" w:type="dxa"/>
            <w:tcBorders/>
            <w:tcMar>
              <w:top w:w="15" w:type="dxa"/>
              <w:left w:w="150" w:type="dxa"/>
              <w:bottom w:w="15" w:type="dxa"/>
              <w:right w:w="15" w:type="dxa"/>
            </w:tcMar>
            <w:vAlign w:val="top"/>
          </w:tcPr>
          <w:p>
            <w:pPr>
              <w:keepNext w:val="true"/>
              <w:keepLines w:val="true"/>
              <w:spacing w:after="0"/>
              <w:ind w:left="0"/>
              <w:jc w:val="left"/>
            </w:pPr>
            <w:r>
              <w:rPr>
                <w:rFonts w:ascii="Courier New" w:hAnsi="Courier New"/>
                <w:b/>
                <w:i w:val="false"/>
                <w:color w:val="000000"/>
                <w:sz w:val="22"/>
              </w:rPr>
              <w:t>Total manufacturing cost for the job (a)</w:t>
            </w:r>
          </w:p>
        </w:tc>
        <w:tc>
          <w:tcPr>
            <w:tcW w:w="2460" w:type="dxa"/>
            <w:tcBorders/>
            <w:tcMar>
              <w:top w:w="15" w:type="dxa"/>
              <w:left w:w="15" w:type="dxa"/>
              <w:bottom w:w="15" w:type="dxa"/>
              <w:right w:w="225" w:type="dxa"/>
            </w:tcMar>
            <w:vAlign w:val="top"/>
          </w:tcPr>
          <w:p>
            <w:pPr>
              <w:keepNext w:val="true"/>
              <w:keepLines w:val="true"/>
              <w:spacing w:after="0"/>
              <w:ind w:left="0"/>
              <w:jc w:val="right"/>
            </w:pPr>
            <w:r>
              <w:rPr>
                <w:rFonts w:ascii="Courier New" w:hAnsi="Courier New"/>
                <w:b w:val="false"/>
                <w:i w:val="false"/>
                <w:color w:val="000000"/>
                <w:sz w:val="22"/>
              </w:rPr>
              <w:t>$ 1,179,200</w:t>
            </w:r>
          </w:p>
        </w:tc>
      </w:tr>
      <w:tr>
        <w:trPr>
          <w:cantSplit w:val="true"/>
        </w:trPr>
        <w:tc>
          <w:tcPr>
            <w:tcW w:w="10740" w:type="dxa"/>
            <w:tcBorders/>
            <w:tcMar>
              <w:top w:w="15" w:type="dxa"/>
              <w:left w:w="150" w:type="dxa"/>
              <w:bottom w:w="15" w:type="dxa"/>
              <w:right w:w="15" w:type="dxa"/>
            </w:tcMar>
            <w:vAlign w:val="top"/>
          </w:tcPr>
          <w:p>
            <w:pPr>
              <w:keepNext w:val="true"/>
              <w:keepLines w:val="true"/>
              <w:spacing w:after="0"/>
              <w:ind w:left="0"/>
              <w:jc w:val="left"/>
            </w:pPr>
            <w:r>
              <w:rPr>
                <w:rFonts w:ascii="Courier New" w:hAnsi="Courier New"/>
                <w:b/>
                <w:i w:val="false"/>
                <w:color w:val="000000"/>
                <w:sz w:val="22"/>
              </w:rPr>
              <w:t>Total number of units produced (b)</w:t>
            </w:r>
          </w:p>
        </w:tc>
        <w:tc>
          <w:tcPr>
            <w:tcW w:w="2460" w:type="dxa"/>
            <w:tcBorders/>
            <w:tcMar>
              <w:top w:w="15" w:type="dxa"/>
              <w:left w:w="15" w:type="dxa"/>
              <w:bottom w:w="15" w:type="dxa"/>
              <w:right w:w="225" w:type="dxa"/>
            </w:tcMar>
            <w:vAlign w:val="top"/>
          </w:tcPr>
          <w:p>
            <w:pPr>
              <w:keepNext w:val="true"/>
              <w:keepLines w:val="true"/>
              <w:spacing w:after="0"/>
              <w:ind w:left="0"/>
              <w:jc w:val="right"/>
            </w:pPr>
            <w:r>
              <w:rPr>
                <w:rFonts w:ascii="Courier New" w:hAnsi="Courier New"/>
                <w:b w:val="false"/>
                <w:i w:val="false"/>
                <w:color w:val="000000"/>
                <w:sz w:val="22"/>
              </w:rPr>
              <w:t>22,000</w:t>
            </w:r>
          </w:p>
        </w:tc>
      </w:tr>
      <w:tr>
        <w:trPr>
          <w:cantSplit w:val="true"/>
        </w:trPr>
        <w:tc>
          <w:tcPr>
            <w:tcW w:w="10740" w:type="dxa"/>
            <w:tcBorders/>
            <w:tcMar>
              <w:top w:w="15" w:type="dxa"/>
              <w:left w:w="150" w:type="dxa"/>
              <w:bottom w:w="15" w:type="dxa"/>
              <w:right w:w="15" w:type="dxa"/>
            </w:tcMar>
            <w:vAlign w:val="top"/>
          </w:tcPr>
          <w:p>
            <w:pPr>
              <w:keepNext w:val="true"/>
              <w:keepLines w:val="true"/>
              <w:spacing w:after="0"/>
              <w:ind w:left="0"/>
              <w:jc w:val="left"/>
            </w:pPr>
            <w:r>
              <w:rPr>
                <w:rFonts w:ascii="Courier New" w:hAnsi="Courier New"/>
                <w:b/>
                <w:i w:val="false"/>
                <w:color w:val="000000"/>
                <w:sz w:val="22"/>
              </w:rPr>
              <w:t>Unit product cost (a) ÷ (b)</w:t>
            </w:r>
          </w:p>
        </w:tc>
        <w:tc>
          <w:tcPr>
            <w:tcW w:w="2460" w:type="dxa"/>
            <w:tcBorders/>
            <w:tcMar>
              <w:top w:w="15" w:type="dxa"/>
              <w:left w:w="15" w:type="dxa"/>
              <w:bottom w:w="15" w:type="dxa"/>
              <w:right w:w="225" w:type="dxa"/>
            </w:tcMar>
            <w:vAlign w:val="top"/>
          </w:tcPr>
          <w:p>
            <w:pPr>
              <w:keepNext w:val="true"/>
              <w:keepLines w:val="true"/>
              <w:spacing w:after="0"/>
              <w:ind w:left="0"/>
              <w:jc w:val="right"/>
            </w:pPr>
            <w:r>
              <w:rPr>
                <w:rFonts w:ascii="Courier New" w:hAnsi="Courier New"/>
                <w:b w:val="false"/>
                <w:i w:val="false"/>
                <w:color w:val="000000"/>
                <w:sz w:val="22"/>
              </w:rPr>
              <w:t>$ 53.60</w:t>
            </w:r>
          </w:p>
        </w:tc>
      </w:tr>
      <w:tr>
        <w:trPr>
          <w:cantSplit w:val="true"/>
        </w:trPr>
        <w:tc>
          <w:tcPr>
            <w:tcW w:w="10740" w:type="dxa"/>
            <w:tcBorders/>
            <w:tcMar>
              <w:top w:w="15" w:type="dxa"/>
              <w:left w:w="150" w:type="dxa"/>
              <w:bottom w:w="15" w:type="dxa"/>
              <w:right w:w="15" w:type="dxa"/>
            </w:tcMar>
            <w:vAlign w:val="top"/>
          </w:tcPr>
          <w:p>
            <w:pPr>
              <w:keepNext w:val="true"/>
              <w:keepLines w:val="true"/>
              <w:spacing w:after="0"/>
              <w:ind w:left="0"/>
              <w:jc w:val="left"/>
            </w:pPr>
            <w:r>
              <w:rPr>
                <w:rFonts w:ascii="Courier New" w:hAnsi="Courier New"/>
                <w:b/>
                <w:i w:val="false"/>
                <w:color w:val="000000"/>
                <w:sz w:val="22"/>
              </w:rPr>
              <w:t>Finished goods inventory (18,000 units × $53.60 per unit)</w:t>
            </w:r>
          </w:p>
        </w:tc>
        <w:tc>
          <w:tcPr>
            <w:tcW w:w="2460" w:type="dxa"/>
            <w:tcBorders/>
            <w:tcMar>
              <w:top w:w="15" w:type="dxa"/>
              <w:left w:w="15" w:type="dxa"/>
              <w:bottom w:w="15" w:type="dxa"/>
              <w:right w:w="225" w:type="dxa"/>
            </w:tcMar>
            <w:vAlign w:val="top"/>
          </w:tcPr>
          <w:p>
            <w:pPr>
              <w:keepNext w:val="true"/>
              <w:keepLines w:val="true"/>
              <w:spacing w:after="0"/>
              <w:ind w:left="0"/>
              <w:jc w:val="right"/>
            </w:pPr>
            <w:r>
              <w:rPr>
                <w:rFonts w:ascii="Courier New" w:hAnsi="Courier New"/>
                <w:b w:val="false"/>
                <w:i w:val="false"/>
                <w:color w:val="000000"/>
                <w:sz w:val="22"/>
              </w:rPr>
              <w:t>$ 964,800</w:t>
            </w:r>
          </w:p>
        </w:tc>
      </w:tr>
    </w:tbl>
    <w:p>
      <w:pPr>
        <w:keepNext w:val="false"/>
        <w:keepLines w:val="true"/>
        <w:spacing w:after="0"/>
        <w:jc w:val="left"/>
      </w:pPr>
    </w:p>
    <w:p>
      <w:pPr>
        <w:pStyle w:val="ListParagraph"/>
        <w:keepNext w:val="false"/>
        <w:keepLines w:val="true"/>
        <w:numPr>
          <w:ilvl w:val="5"/>
          <w:numId w:val="1"/>
        </w:numPr>
        <w:spacing w:after="0"/>
        <w:jc w:val="left"/>
      </w:pPr>
      <w:r>
        <w:rPr>
          <w:rFonts w:ascii="Times New Roman"/>
          <w:sz w:val="24"/>
        </w:rPr>
        <w:t>Essay</w:t>
      </w:r>
    </w:p>
    <w:p>
      <w:pPr>
        <w:keepNext w:val="true"/>
        <w:keepLines w:val="true"/>
        <w:spacing w:after="0"/>
        <w:jc w:val="left"/>
      </w:pPr>
      <w:r>
        <w:rPr>
          <w:rFonts w:ascii="Times New Roman"/>
          <w:sz w:val="24"/>
        </w:rPr>
        <w:t/>
      </w:r>
    </w:p>
    <w:tbl>
      <w:tblPr>
        <w:jc w:val="left"/>
        <w:tblInd w:w="360" w:type="dxa"/>
        <w:tblLayout w:type="autofit"/>
      </w:tblPr>
      <w:tr>
        <w:trPr>
          <w:cantSplit w:val="true"/>
        </w:trPr>
        <w:tc>
          <w:tcPr>
            <w:tcW w:w="10543" w:type="dxa"/>
            <w:tcBorders/>
            <w:tcMar>
              <w:top w:w="15" w:type="dxa"/>
              <w:left w:w="150" w:type="dxa"/>
              <w:bottom w:w="15" w:type="dxa"/>
              <w:right w:w="15" w:type="dxa"/>
            </w:tcMar>
            <w:vAlign w:val="top"/>
          </w:tcPr>
          <w:p>
            <w:pPr>
              <w:keepNext w:val="true"/>
              <w:keepLines w:val="true"/>
              <w:spacing w:after="0"/>
              <w:ind w:left="0"/>
              <w:jc w:val="left"/>
            </w:pPr>
            <w:r>
              <w:rPr>
                <w:rFonts w:ascii="Courier New" w:hAnsi="Courier New"/>
                <w:b/>
                <w:i w:val="false"/>
                <w:color w:val="000000"/>
                <w:sz w:val="22"/>
              </w:rPr>
              <w:t>Total manufacturing cost for the job (a)</w:t>
            </w:r>
          </w:p>
        </w:tc>
        <w:tc>
          <w:tcPr>
            <w:tcW w:w="2257" w:type="dxa"/>
            <w:tcBorders/>
            <w:tcMar>
              <w:top w:w="15" w:type="dxa"/>
              <w:left w:w="15" w:type="dxa"/>
              <w:bottom w:w="15" w:type="dxa"/>
              <w:right w:w="225" w:type="dxa"/>
            </w:tcMar>
            <w:vAlign w:val="top"/>
          </w:tcPr>
          <w:p>
            <w:pPr>
              <w:keepNext w:val="true"/>
              <w:keepLines w:val="true"/>
              <w:spacing w:after="0"/>
              <w:ind w:left="0"/>
              <w:jc w:val="right"/>
            </w:pPr>
            <w:r>
              <w:rPr>
                <w:rFonts w:ascii="Courier New" w:hAnsi="Courier New"/>
                <w:b w:val="false"/>
                <w:i w:val="false"/>
                <w:color w:val="000000"/>
                <w:sz w:val="22"/>
              </w:rPr>
              <w:t>$ 1,126,700</w:t>
            </w:r>
          </w:p>
        </w:tc>
      </w:tr>
      <w:tr>
        <w:trPr>
          <w:cantSplit w:val="true"/>
        </w:trPr>
        <w:tc>
          <w:tcPr>
            <w:tcW w:w="10543" w:type="dxa"/>
            <w:tcBorders/>
            <w:tcMar>
              <w:top w:w="15" w:type="dxa"/>
              <w:left w:w="150" w:type="dxa"/>
              <w:bottom w:w="15" w:type="dxa"/>
              <w:right w:w="15" w:type="dxa"/>
            </w:tcMar>
            <w:vAlign w:val="top"/>
          </w:tcPr>
          <w:p>
            <w:pPr>
              <w:keepNext w:val="true"/>
              <w:keepLines w:val="true"/>
              <w:spacing w:after="0"/>
              <w:ind w:left="0"/>
              <w:jc w:val="left"/>
            </w:pPr>
            <w:r>
              <w:rPr>
                <w:rFonts w:ascii="Courier New" w:hAnsi="Courier New"/>
                <w:b/>
                <w:i w:val="false"/>
                <w:color w:val="000000"/>
                <w:sz w:val="22"/>
              </w:rPr>
              <w:t>Total number of units produced (b)</w:t>
            </w:r>
          </w:p>
        </w:tc>
        <w:tc>
          <w:tcPr>
            <w:tcW w:w="2257" w:type="dxa"/>
            <w:tcBorders/>
            <w:tcMar>
              <w:top w:w="15" w:type="dxa"/>
              <w:left w:w="15" w:type="dxa"/>
              <w:bottom w:w="15" w:type="dxa"/>
              <w:right w:w="225" w:type="dxa"/>
            </w:tcMar>
            <w:vAlign w:val="top"/>
          </w:tcPr>
          <w:p>
            <w:pPr>
              <w:keepNext w:val="true"/>
              <w:keepLines w:val="true"/>
              <w:spacing w:after="0"/>
              <w:ind w:left="0"/>
              <w:jc w:val="right"/>
            </w:pPr>
            <w:r>
              <w:rPr>
                <w:rFonts w:ascii="Courier New" w:hAnsi="Courier New"/>
                <w:b w:val="false"/>
                <w:i w:val="false"/>
                <w:color w:val="000000"/>
                <w:sz w:val="22"/>
              </w:rPr>
              <w:t>19,000</w:t>
            </w:r>
          </w:p>
        </w:tc>
      </w:tr>
      <w:tr>
        <w:trPr>
          <w:cantSplit w:val="true"/>
        </w:trPr>
        <w:tc>
          <w:tcPr>
            <w:tcW w:w="10543" w:type="dxa"/>
            <w:tcBorders/>
            <w:tcMar>
              <w:top w:w="15" w:type="dxa"/>
              <w:left w:w="150" w:type="dxa"/>
              <w:bottom w:w="15" w:type="dxa"/>
              <w:right w:w="15" w:type="dxa"/>
            </w:tcMar>
            <w:vAlign w:val="top"/>
          </w:tcPr>
          <w:p>
            <w:pPr>
              <w:keepNext w:val="true"/>
              <w:keepLines w:val="true"/>
              <w:spacing w:after="0"/>
              <w:ind w:left="0"/>
              <w:jc w:val="left"/>
            </w:pPr>
            <w:r>
              <w:rPr>
                <w:rFonts w:ascii="Courier New" w:hAnsi="Courier New"/>
                <w:b/>
                <w:i w:val="false"/>
                <w:color w:val="000000"/>
                <w:sz w:val="22"/>
              </w:rPr>
              <w:t>Unit product cost (a) ÷ (b)</w:t>
            </w:r>
          </w:p>
        </w:tc>
        <w:tc>
          <w:tcPr>
            <w:tcW w:w="2257" w:type="dxa"/>
            <w:tcBorders/>
            <w:tcMar>
              <w:top w:w="15" w:type="dxa"/>
              <w:left w:w="15" w:type="dxa"/>
              <w:bottom w:w="15" w:type="dxa"/>
              <w:right w:w="225" w:type="dxa"/>
            </w:tcMar>
            <w:vAlign w:val="top"/>
          </w:tcPr>
          <w:p>
            <w:pPr>
              <w:keepNext w:val="true"/>
              <w:keepLines w:val="true"/>
              <w:spacing w:after="0"/>
              <w:ind w:left="0"/>
              <w:jc w:val="right"/>
            </w:pPr>
            <w:r>
              <w:rPr>
                <w:rFonts w:ascii="Courier New" w:hAnsi="Courier New"/>
                <w:b w:val="false"/>
                <w:i w:val="false"/>
                <w:color w:val="000000"/>
                <w:sz w:val="22"/>
              </w:rPr>
              <w:t>$ 59.30</w:t>
            </w:r>
          </w:p>
        </w:tc>
      </w:tr>
      <w:tr>
        <w:trPr>
          <w:cantSplit w:val="true"/>
        </w:trPr>
        <w:tc>
          <w:tcPr>
            <w:tcW w:w="10543" w:type="dxa"/>
            <w:tcBorders/>
            <w:tcMar>
              <w:top w:w="15" w:type="dxa"/>
              <w:left w:w="150" w:type="dxa"/>
              <w:bottom w:w="15" w:type="dxa"/>
              <w:right w:w="15" w:type="dxa"/>
            </w:tcMar>
            <w:vAlign w:val="top"/>
          </w:tcPr>
          <w:p>
            <w:pPr>
              <w:keepNext w:val="true"/>
              <w:keepLines w:val="true"/>
              <w:spacing w:after="0"/>
              <w:ind w:left="0"/>
              <w:jc w:val="left"/>
            </w:pPr>
            <w:r>
              <w:rPr>
                <w:rFonts w:ascii="Courier New" w:hAnsi="Courier New"/>
                <w:b/>
                <w:i w:val="false"/>
                <w:color w:val="000000"/>
                <w:sz w:val="22"/>
              </w:rPr>
              <w:t>Finished goods inventory (5,000 units × $59.30 per unit)</w:t>
            </w:r>
          </w:p>
        </w:tc>
        <w:tc>
          <w:tcPr>
            <w:tcW w:w="2257" w:type="dxa"/>
            <w:tcBorders/>
            <w:tcMar>
              <w:top w:w="15" w:type="dxa"/>
              <w:left w:w="15" w:type="dxa"/>
              <w:bottom w:w="15" w:type="dxa"/>
              <w:right w:w="225" w:type="dxa"/>
            </w:tcMar>
            <w:vAlign w:val="top"/>
          </w:tcPr>
          <w:p>
            <w:pPr>
              <w:keepNext w:val="true"/>
              <w:keepLines w:val="true"/>
              <w:spacing w:after="0"/>
              <w:ind w:left="0"/>
              <w:jc w:val="right"/>
            </w:pPr>
            <w:r>
              <w:rPr>
                <w:rFonts w:ascii="Courier New" w:hAnsi="Courier New"/>
                <w:b w:val="false"/>
                <w:i w:val="false"/>
                <w:color w:val="000000"/>
                <w:sz w:val="22"/>
              </w:rPr>
              <w:t>$ 296,500</w:t>
            </w:r>
          </w:p>
        </w:tc>
      </w:tr>
    </w:tbl>
    <w:p>
      <w:pPr>
        <w:keepNext w:val="false"/>
        <w:keepLines w:val="true"/>
        <w:spacing w:after="0"/>
        <w:jc w:val="left"/>
      </w:pPr>
    </w:p>
    <w:sectPr>
      <w:footerReference w:type="default" r:id="rId3"/>
      <w:headerReference w:type="default" r:id="rId4"/>
      <w:type w:val="continuous"/>
      <w:pgMar w:top="1440" w:right="1440" w:bottom="1440" w:left="1440"/>
      <w:cols w:space="720"/>
    </w:sectPr>
  </w:body>
</w:document>
</file>

<file path=word/footer.xml><?xml version="1.0" encoding="utf-8"?>
<w:ftr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w:p>
    <w:pPr>
      <w:spacing w:before="0" w:after="0"/>
      <w:jc w:val="left"/>
    </w:pPr>
    <w:rPr>
      <w:noProof/>
    </w:rPr>
    <w:r>
      <w:rPr>
        <w:rFonts w:ascii="Calibri"/>
        <w:sz w:val="24"/>
      </w:rPr>
      <w:t>Version 1</w:t>
      <w:tab/>
      <w:tab/>
      <w:tab/>
      <w:tab/>
      <w:tab/>
      <w:tab/>
      <w:tab/>
      <w:tab/>
      <w:tab/>
      <w:tab/>
      <w:tab/>
    </w:r>
    <w:r>
      <w:rPr>
        <w:rFonts w:ascii="Times New Roman"/>
        <w:sz w:val="24"/>
      </w:rPr>
    </w:r>
    <w:fldSimple w:instr=" PAGE \* MERGEFORMAT ">
      <w:r>
        <w:rPr>
          <w:rFonts w:ascii="Times New Roman"/>
          <w:sz w:val="24"/>
        </w:rPr>
      </w:r>
    </w:fldSimple>
  </w:p>
</w:ftr>
</file>

<file path=word/header.xml><?xml version="1.0" encoding="utf-8"?>
<w:hdr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w:p>
    <w:pPr>
      <w:spacing w:before="0" w:after="0"/>
      <w:jc w:val="left"/>
    </w:pPr>
    <w:rPr>
      <w:noProof/>
    </w:rPr>
    <w:r>
      <w:rPr>
        <w:rFonts w:ascii="Times New Roman"/>
        <w:b/>
        <w:sz w:val="36"/>
      </w:rPr>
      <w:t>Chaper 2: Job-Order Costing: Calcutating Unit Product Costs</w:t>
    </w:r>
  </w:p>
</w:hdr>
</file>

<file path=word/numbering.xml><?xml version="1.0" encoding="utf-8"?>
<w:numbering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w:abstractNum w:abstractNumId="2">
    <w:nsid w:val="1ac290bf"/>
    <w:multiLevelType w:val="multilevel"/>
    <w:lvl w:ilvl="0">
      <w:start w:val="1"/>
      <w:numFmt w:val="decimal"/>
      <w:lvlText w:val="%1)"/>
      <w:lvlJc w:val="left"/>
      <w:pPr>
        <w:ind w:left="360" w:hanging="360"/>
      </w:pPr>
    </w:lvl>
    <w:lvl w:ilvl="1">
      <w:start w:val="1"/>
      <w:numFmt w:val="decimal"/>
      <w:lvlText w:val="%1)"/>
      <w:lvlJc w:val="left"/>
      <w:pPr>
        <w:ind w:left="8280" w:hanging="360"/>
      </w:pPr>
    </w:lvl>
    <w:lvl w:ilvl="2">
      <w:start w:val="1"/>
      <w:numFmt w:val="decimal"/>
      <w:lvlText w:val="%1.%3)"/>
      <w:lvlJc w:val="left"/>
      <w:pPr>
        <w:ind w:left="360" w:hanging="360"/>
      </w:pPr>
    </w:lvl>
    <w:lvl w:ilvl="3">
      <w:start w:val="1"/>
      <w:numFmt w:val="decimal"/>
      <w:lvlText w:val="%1.%3)"/>
      <w:lvlJc w:val="left"/>
      <w:pPr>
        <w:ind w:left="8280" w:hanging="360"/>
      </w:pPr>
    </w:lvl>
    <w:lvl w:ilvl="4">
      <w:start w:val="1"/>
      <w:numFmt w:val="lowerLetter"/>
      <w:lvlText w:val="%5."/>
      <w:lvlJc w:val="left"/>
      <w:pPr>
        <w:ind w:left="720" w:hanging="360"/>
      </w:pPr>
    </w:lvl>
    <w:lvl w:ilvl="5">
      <w:start w:val="1"/>
      <w:numFmt w:val="upperLetter"/>
      <w:lvlText w:val="%6."/>
      <w:lvlJc w:val="left"/>
      <w:pPr>
        <w:ind w:left="720" w:hanging="360"/>
      </w:pPr>
    </w:lvl>
    <w:lvl w:ilvl="6">
      <w:start w:val="1"/>
      <w:numFmt w:val="decimal"/>
      <w:lvlText w:val="%7."/>
      <w:lvlJc w:val="left"/>
      <w:pPr>
        <w:ind w:left="720" w:hanging="360"/>
      </w:pPr>
    </w:lvl>
    <w:lvl w:ilvl="7">
      <w:start w:val="1"/>
      <w:numFmt w:val="upperLetter"/>
      <w:lvlText w:val="%8)"/>
      <w:lvlJc w:val="left"/>
      <w:pPr>
        <w:ind w:left="1080" w:hanging="360"/>
      </w:pPr>
    </w:lvl>
    <w:lvl w:ilvl="8">
      <w:start w:val="1"/>
      <w:numFmt w:val="upperLetter"/>
      <w:lvlText w:val="%9)"/>
      <w:lvlJc w:val="left"/>
      <w:pPr>
        <w:ind w:left="1080" w:hanging="360"/>
      </w:pPr>
    </w:lvl>
  </w:abstractNum>
  <w:abstractNum w:abstractNumId="1">
    <w:nsid w:val="8af2fbe"/>
    <w:multiLevelType w:val="hybridMultilevel"/>
    <w:lvl w:ilvl="0">
      <w:start w:val="1"/>
      <w:numFmt w:val="bullet"/>
      <w:lvlText w:val="⊚"/>
      <w:lvlJc w:val="left"/>
      <w:pPr>
        <w:ind w:left="1080" w:hanging="360"/>
      </w:pPr>
    </w:lvl>
    <w:lvl w:ilvl="1">
      <w:start w:val="1"/>
      <w:numFmt w:val="bullet"/>
      <w:lvlText w:val=""/>
      <w:lvlJc w:val="left"/>
      <w:pPr>
        <w:ind w:left="720" w:hanging="360"/>
      </w:pPr>
      <w:rPr>
        <w:rFonts w:hint="default" w:ascii="Courier New" w:hAnsi="Courier New"/>
      </w:rPr>
    </w:lvl>
    <w:lvl w:ilvl="2">
      <w:start w:val="1"/>
      <w:numFmt w:val="bullet"/>
      <w:lvlText w:val=""/>
      <w:lvlJc w:val="left"/>
      <w:pPr>
        <w:ind w:left="2160" w:hanging="360"/>
      </w:pPr>
      <w:rPr>
        <w:rFonts w:hint="default" w:ascii="Wingdings" w:hAnsi="Wingdings"/>
      </w:rPr>
    </w:lvl>
    <w:lvl w:ilvl="3">
      <w:start w:val="1"/>
      <w:numFmt w:val="bullet"/>
      <w:lvlText w:val=""/>
      <w:lvlJc w:val="left"/>
      <w:pPr>
        <w:ind w:left="2880" w:hanging="360"/>
      </w:pPr>
      <w:rPr>
        <w:rFonts w:hint="default" w:ascii="Symbol" w:hAnsi="Symbol"/>
      </w:rPr>
    </w:lvl>
    <w:lvl w:ilvl="4">
      <w:start w:val="1"/>
      <w:numFmt w:val="bullet"/>
      <w:lvlText w:val="o"/>
      <w:lvlJc w:val="left"/>
      <w:pPr>
        <w:ind w:left="3600" w:hanging="360"/>
      </w:pPr>
      <w:rPr>
        <w:rFonts w:hint="default" w:ascii="Courier New" w:hAnsi="Courier New"/>
      </w:rPr>
    </w:lvl>
    <w:lvl w:ilvl="5">
      <w:start w:val="1"/>
      <w:numFmt w:val="decimal"/>
      <w:lvlText w:val="%6)"/>
      <w:lvlJc w:val="left"/>
      <w:pPr>
        <w:ind w:left="360" w:hanging="360"/>
      </w:pPr>
    </w:lvl>
    <w:lvl w:ilvl="6">
      <w:start w:val="1"/>
      <w:numFmt w:val="decimal"/>
      <w:lvlText w:val="%6.%7)"/>
      <w:lvlJc w:val="left"/>
      <w:pPr>
        <w:ind w:left="360" w:hanging="360"/>
      </w:pPr>
    </w:lvl>
    <w:lvl w:ilvl="7">
      <w:start w:val="1"/>
      <w:numFmt w:val="decimal"/>
      <w:lvlText w:val="%8)"/>
      <w:lvlJc w:val="left"/>
      <w:pPr>
        <w:ind w:left="360" w:hanging="360"/>
      </w:pPr>
    </w:lvl>
    <w:lvl w:ilvl="8">
      <w:start w:val="1"/>
      <w:numFmt w:val="decimal"/>
      <w:lvlText w:val="%8.%9)"/>
      <w:lvlJc w:val="left"/>
      <w:pPr>
        <w:ind w:left="360" w:hanging="360"/>
      </w:pPr>
    </w:lvl>
  </w:abstractNum>
  <w:abstractNum w:abstractNumId="3">
    <w:nsid w:val="3eddd45"/>
    <w:multiLevelType w:val="hybridMultilevel"/>
    <w:lvl w:ilvl="1">
      <w:start w:val="1"/>
      <w:numFmt w:val="bullet"/>
      <w:lvlText w:val=""/>
      <w:lvlJc w:val="left"/>
      <w:pPr>
        <w:ind w:left="720" w:hanging="360"/>
      </w:pPr>
      <w:rPr>
        <w:rFonts w:hint="default" w:ascii="Courier New" w:hAnsi="Courier New"/>
      </w:rPr>
    </w:lvl>
  </w:abstractNum>
  <w:num w:numId="2">
    <w:abstractNumId w:val="2"/>
  </w:num>
  <w:num w:numId="3">
    <w:abstractNumId w:val="3"/>
  </w:num>
  <w:num w:numId="1">
    <w:abstractNumId w:val="1"/>
  </w:num>
  <w:num w:numId="4">
    <w:abstractNumId w:val="2"/>
    <w:lvlOverride w:ilvl="4">
      <w:startOverride w:val="1"/>
    </w:lvlOverride>
  </w:num>
  <w:num w:numId="5">
    <w:abstractNumId w:val="2"/>
    <w:lvlOverride w:ilvl="4">
      <w:startOverride w:val="1"/>
    </w:lvlOverride>
  </w:num>
  <w:num w:numId="6">
    <w:abstractNumId w:val="2"/>
    <w:lvlOverride w:ilvl="4">
      <w:startOverride w:val="1"/>
    </w:lvlOverride>
  </w:num>
  <w:num w:numId="7">
    <w:abstractNumId w:val="2"/>
    <w:lvlOverride w:ilvl="4">
      <w:startOverride w:val="1"/>
    </w:lvlOverride>
  </w:num>
  <w:num w:numId="8">
    <w:abstractNumId w:val="2"/>
    <w:lvlOverride w:ilvl="4">
      <w:startOverride w:val="1"/>
    </w:lvlOverride>
  </w:num>
  <w:num w:numId="9">
    <w:abstractNumId w:val="2"/>
    <w:lvlOverride w:ilvl="4">
      <w:startOverride w:val="1"/>
    </w:lvlOverride>
  </w:num>
  <w:num w:numId="10">
    <w:abstractNumId w:val="2"/>
    <w:lvlOverride w:ilvl="4">
      <w:startOverride w:val="1"/>
    </w:lvlOverride>
  </w:num>
  <w:num w:numId="11">
    <w:abstractNumId w:val="2"/>
    <w:lvlOverride w:ilvl="4">
      <w:startOverride w:val="1"/>
    </w:lvlOverride>
  </w:num>
</w:numbering>
</file>

<file path=word/settings.xml><?xml version="1.0" encoding="utf-8"?>
<w:setting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mc:Ignorable="">
  <w:compat>
    <w:compatSetting w:name="overrideTableStyleFontSizeAndJustification" w:uri="http://schemas.microsoft.com/office/word" w:val="1"/>
  </w:compat>
</w:settings>
</file>

<file path=word/styles.xml><?xml version="1.0" encoding="utf-8"?>
<w:style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qFormat/>
    <w:rsid w:val="004A3277"/>
  </w:style>
  <w:style w:type="paragraph" w:styleId="Heading1">
    <w:name w:val="heading 1"/>
    <w:basedOn w:val="Normal"/>
    <w:next w:val="Normal"/>
    <w:link w:val="Heading1Char"/>
    <w:uiPriority w:val="9"/>
    <w:qFormat/>
    <w:rsid w:val="00841CD9"/>
    <w:pPr>
      <w:keepNext/>
      <w:keepLines/>
      <w:spacing w:before="480"/>
      <w:outlineLvl w:val="0"/>
    </w:pPr>
    <w:rPr>
      <w:rFonts w:asciiTheme="majorHAnsi" w:hAnsiTheme="majorHAnsi" w:eastAsiaTheme="majorEastAsia"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heme="majorHAnsi" w:hAnsiTheme="majorHAnsi" w:eastAsiaTheme="majorEastAsia" w:cstheme="majorBidi"/>
      <w:b/>
      <w:bCs/>
      <w:color w:val="4F81BD" w:themeColor="accent1"/>
      <w:sz w:val="26"/>
      <w:szCs w:val="26"/>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heme="majorHAnsi" w:hAnsiTheme="majorHAnsi" w:eastAsiaTheme="majorEastAsia" w:cstheme="majorBidi"/>
      <w:b/>
      <w:bCs/>
      <w:color w:val="4F81BD" w:themeColor="accent1"/>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heme="majorHAnsi" w:hAnsiTheme="majorHAnsi" w:eastAsiaTheme="majorEastAsia" w:cstheme="majorBidi"/>
      <w:b/>
      <w:bCs/>
      <w:i/>
      <w:iCs/>
      <w:color w:val="4F81BD" w:themeColor="accent1"/>
    </w:rPr>
  </w:style>
  <w:style w:type="character" w:styleId="DefaultParagraphFont" w:default="true">
    <w:name w:val="Default Paragraph Font"/>
    <w:uiPriority w:val="1"/>
    <w:semiHidden/>
    <w:unhideWhenUsed/>
  </w:style>
  <w:style w:type="paragraph" w:styleId="Header">
    <w:name w:val="header"/>
    <w:basedOn w:val="Normal"/>
    <w:link w:val="HeaderChar"/>
    <w:uiPriority w:val="99"/>
    <w:unhideWhenUsed/>
    <w:rsid w:val="00841CD9"/>
    <w:pPr>
      <w:tabs>
        <w:tab w:val="center" w:pos="4680"/>
        <w:tab w:val="right" w:pos="9360"/>
      </w:tabs>
    </w:pPr>
  </w:style>
  <w:style w:type="character" w:styleId="HeaderChar" w:customStyle="true">
    <w:name w:val="Header Char"/>
    <w:basedOn w:val="DefaultParagraphFont"/>
    <w:link w:val="Header"/>
    <w:uiPriority w:val="99"/>
    <w:rsid w:val="00841CD9"/>
  </w:style>
  <w:style w:type="character" w:styleId="Heading1Char" w:customStyle="true">
    <w:name w:val="Heading 1 Char"/>
    <w:basedOn w:val="DefaultParagraphFont"/>
    <w:link w:val="Heading1"/>
    <w:uiPriority w:val="9"/>
    <w:rsid w:val="00841CD9"/>
    <w:rPr>
      <w:rFonts w:asciiTheme="majorHAnsi" w:hAnsiTheme="majorHAnsi" w:eastAsiaTheme="majorEastAsia" w:cstheme="majorBidi"/>
      <w:b/>
      <w:bCs/>
      <w:color w:val="365F91" w:themeColor="accent1" w:themeShade="BF"/>
      <w:sz w:val="28"/>
      <w:szCs w:val="28"/>
    </w:rPr>
  </w:style>
  <w:style w:type="character" w:styleId="Heading2Char" w:customStyle="true">
    <w:name w:val="Heading 2 Char"/>
    <w:basedOn w:val="DefaultParagraphFont"/>
    <w:link w:val="Heading2"/>
    <w:uiPriority w:val="9"/>
    <w:rsid w:val="00841CD9"/>
    <w:rPr>
      <w:rFonts w:asciiTheme="majorHAnsi" w:hAnsiTheme="majorHAnsi" w:eastAsiaTheme="majorEastAsia" w:cstheme="majorBidi"/>
      <w:b/>
      <w:bCs/>
      <w:color w:val="4F81BD" w:themeColor="accent1"/>
      <w:sz w:val="26"/>
      <w:szCs w:val="26"/>
    </w:rPr>
  </w:style>
  <w:style w:type="character" w:styleId="Heading3Char" w:customStyle="true">
    <w:name w:val="Heading 3 Char"/>
    <w:basedOn w:val="DefaultParagraphFont"/>
    <w:link w:val="Heading3"/>
    <w:uiPriority w:val="9"/>
    <w:rsid w:val="00841CD9"/>
    <w:rPr>
      <w:rFonts w:asciiTheme="majorHAnsi" w:hAnsiTheme="majorHAnsi" w:eastAsiaTheme="majorEastAsia" w:cstheme="majorBidi"/>
      <w:b/>
      <w:bCs/>
      <w:color w:val="4F81BD" w:themeColor="accent1"/>
    </w:rPr>
  </w:style>
  <w:style w:type="character" w:styleId="Heading4Char" w:customStyle="true">
    <w:name w:val="Heading 4 Char"/>
    <w:basedOn w:val="DefaultParagraphFont"/>
    <w:link w:val="Heading4"/>
    <w:uiPriority w:val="9"/>
    <w:rsid w:val="00841CD9"/>
    <w:rPr>
      <w:rFonts w:asciiTheme="majorHAnsi" w:hAnsiTheme="majorHAnsi" w:eastAsiaTheme="majorEastAsia" w:cstheme="majorBidi"/>
      <w:b/>
      <w:bCs/>
      <w:i/>
      <w:iCs/>
      <w:color w:val="4F81BD" w:themeColor="accent1"/>
    </w:rPr>
  </w:style>
  <w:style w:type="paragraph" w:styleId="NormalIndent">
    <w:name w:val="Normal Indent"/>
    <w:basedOn w:val="Normal"/>
    <w:uiPriority w:val="99"/>
    <w:unhideWhenUsed/>
    <w:rsid w:val="00841CD9"/>
    <w:pPr>
      <w:ind w:left="720"/>
    </w:pPr>
  </w:style>
  <w:style w:type="paragraph" w:styleId="Subtitle">
    <w:name w:val="Subtitle"/>
    <w:basedOn w:val="Normal"/>
    <w:next w:val="Normal"/>
    <w:link w:val="SubtitleChar"/>
    <w:uiPriority w:val="11"/>
    <w:qFormat/>
    <w:rsid w:val="00841CD9"/>
    <w:pPr>
      <w:numPr>
        <w:ilvl w:val="1"/>
      </w:numPr>
      <w:ind w:left="86"/>
    </w:pPr>
    <w:rPr>
      <w:rFonts w:asciiTheme="majorHAnsi" w:hAnsiTheme="majorHAnsi" w:eastAsiaTheme="majorEastAsia" w:cstheme="majorBidi"/>
      <w:i/>
      <w:iCs/>
      <w:color w:val="4F81BD" w:themeColor="accent1"/>
      <w:spacing w:val="15"/>
      <w:sz w:val="24"/>
      <w:szCs w:val="24"/>
    </w:rPr>
  </w:style>
  <w:style w:type="character" w:styleId="SubtitleChar" w:customStyle="true">
    <w:name w:val="Subtitle Char"/>
    <w:basedOn w:val="DefaultParagraphFont"/>
    <w:link w:val="Subtitle"/>
    <w:uiPriority w:val="11"/>
    <w:rsid w:val="00841CD9"/>
    <w:rPr>
      <w:rFonts w:asciiTheme="majorHAnsi" w:hAnsiTheme="majorHAnsi" w:eastAsiaTheme="majorEastAsia" w:cstheme="majorBidi"/>
      <w:i/>
      <w:iCs/>
      <w:color w:val="4F81BD" w:themeColor="accent1"/>
      <w:spacing w:val="15"/>
      <w:sz w:val="24"/>
      <w:szCs w:val="24"/>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heme="majorHAnsi" w:hAnsiTheme="majorHAnsi" w:eastAsiaTheme="majorEastAsia" w:cstheme="majorBidi"/>
      <w:color w:val="17365D" w:themeColor="text2" w:themeShade="BF"/>
      <w:spacing w:val="5"/>
      <w:kern w:val="28"/>
      <w:sz w:val="52"/>
      <w:szCs w:val="52"/>
    </w:rPr>
  </w:style>
  <w:style w:type="character" w:styleId="TitleChar" w:customStyle="true">
    <w:name w:val="Title Char"/>
    <w:basedOn w:val="DefaultParagraphFont"/>
    <w:link w:val="Title"/>
    <w:uiPriority w:val="10"/>
    <w:rsid w:val="00841CD9"/>
    <w:rPr>
      <w:rFonts w:asciiTheme="majorHAnsi" w:hAnsiTheme="majorHAnsi" w:eastAsiaTheme="majorEastAsia" w:cstheme="majorBidi"/>
      <w:color w:val="17365D" w:themeColor="text2" w:themeShade="BF"/>
      <w:spacing w:val="5"/>
      <w:kern w:val="28"/>
      <w:sz w:val="52"/>
      <w:szCs w:val="52"/>
    </w:rPr>
  </w:style>
  <w:style w:type="character" w:styleId="Emphasis">
    <w:name w:val="Emphasis"/>
    <w:basedOn w:val="DefaultParagraphFont"/>
    <w:uiPriority w:val="20"/>
    <w:qFormat/>
    <w:rsid w:val="00D1197D"/>
    <w:rPr>
      <w:i/>
      <w:iCs/>
    </w:rPr>
  </w:style>
  <w:style w:type="character" w:styleId="Hyperlink">
    <w:name w:val="Hyperlink"/>
    <w:basedOn w:val="DefaultParagraphFont"/>
    <w:uiPriority w:val="99"/>
    <w:unhideWhenUsed/>
    <w:rPr>
      <w:color w:val="0000FF" w:themeColor="hyperlink"/>
      <w:u w:val="single"/>
    </w:rPr>
  </w:style>
  <w:style w:type="table" w:styleId="TableGrid">
    <w:name w:val="Table Grid"/>
    <w:basedOn w:val="TableNormal"/>
    <w:uiPriority w:val="59"/>
    <w:pPr>
      <w:spacing w:after="0" w:line="240" w:lineRule="auto"/>
    </w:p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b/>
      <w:bCs/>
      <w:color w:val="4F81BD" w:themeColor="accent1"/>
      <w:sz w:val="18"/>
      <w:szCs w:val="18"/>
    </w:rPr>
  </w:style>
</w:styles>
</file>

<file path=word/_rels/document.xml.rels><?xml version="1.0" encoding="UTF-8" standalone="yes"?>
<Relationships xmlns="http://schemas.openxmlformats.org/package/2006/relationships">
    <Relationship Target="styles.xml" Type="http://schemas.openxmlformats.org/officeDocument/2006/relationships/styles" Id="rId1"/>
    <Relationship Target="settings.xml" Type="http://schemas.openxmlformats.org/officeDocument/2006/relationships/settings" Id="rId2"/>
    <Relationship Target="footer.xml" Type="http://schemas.openxmlformats.org/officeDocument/2006/relationships/footer" Id="rId3"/>
    <Relationship Target="header.xml" Type="http://schemas.openxmlformats.org/officeDocument/2006/relationships/header" Id="rId4"/>
    <Relationship Target="numbering.xml" Type="http://schemas.openxmlformats.org/officeDocument/2006/relationships/numbering" Id="rId5"/>
</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

<file path=docProps/custom.xml><?xml version="1.0" encoding="utf-8"?>
<prop:Properties xmlns:vt="http://schemas.openxmlformats.org/officeDocument/2006/docPropsVTypes" xmlns:prop="http://schemas.openxmlformats.org/officeDocument/2006/custom-properties">
  <prop:property fmtid="{D5CDD505-2E9C-101B-9397-08002B2CF9AE}" pid="2" name="Copyright">
    <vt:lpwstr>Some content may be Copyright, McGraw Hill LLC</vt:lpwstr>
  </prop:property>
</prop:Properties>
</file>