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4962"/>
        <w:gridCol w:w="5953"/>
      </w:tblGrid>
      <w:tr w:rsidR="00182965" w:rsidRPr="00C96C2F" w14:paraId="51BC1A38" w14:textId="77777777" w:rsidTr="00C96C2F">
        <w:tc>
          <w:tcPr>
            <w:tcW w:w="4962" w:type="dxa"/>
          </w:tcPr>
          <w:p w14:paraId="101F7046" w14:textId="77777777" w:rsidR="00182965" w:rsidRPr="00C96C2F" w:rsidRDefault="00182965" w:rsidP="0093536C">
            <w:pPr>
              <w:rPr>
                <w:rFonts w:cstheme="minorHAnsi"/>
                <w:kern w:val="1"/>
              </w:rPr>
            </w:pPr>
            <w:r w:rsidRPr="00C96C2F">
              <w:rPr>
                <w:rFonts w:cstheme="minorHAnsi"/>
              </w:rPr>
              <w:t>Adjusted cost of goods sold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2122DE6F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Προσαρμοσμένο κόστος πωλήσεων αγαθών</w:t>
            </w:r>
          </w:p>
        </w:tc>
      </w:tr>
      <w:tr w:rsidR="00182965" w:rsidRPr="00C96C2F" w14:paraId="2C8F80EE" w14:textId="77777777" w:rsidTr="00C96C2F">
        <w:tc>
          <w:tcPr>
            <w:tcW w:w="4962" w:type="dxa"/>
            <w:vAlign w:val="bottom"/>
          </w:tcPr>
          <w:p w14:paraId="3846C4A4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>Average fixed manufacturing overhead per uni</w:t>
            </w:r>
            <w:r w:rsidRPr="00C96C2F">
              <w:rPr>
                <w:rFonts w:cstheme="minorHAnsi"/>
                <w:kern w:val="1"/>
                <w:lang w:val="el-GR"/>
              </w:rPr>
              <w:t>τ</w:t>
            </w:r>
            <w:r w:rsidRPr="00C96C2F">
              <w:rPr>
                <w:rFonts w:cstheme="minorHAnsi"/>
                <w:kern w:val="1"/>
              </w:rPr>
              <w:t xml:space="preserve"> </w:t>
            </w:r>
          </w:p>
        </w:tc>
        <w:tc>
          <w:tcPr>
            <w:tcW w:w="5953" w:type="dxa"/>
          </w:tcPr>
          <w:p w14:paraId="0DF28972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lang w:val="el-GR"/>
              </w:rPr>
              <w:t>Σ</w:t>
            </w:r>
            <w:r w:rsidRPr="00C96C2F">
              <w:rPr>
                <w:rFonts w:cstheme="minorHAnsi"/>
              </w:rPr>
              <w:t>ταθε</w:t>
            </w:r>
            <w:proofErr w:type="spellStart"/>
            <w:r>
              <w:rPr>
                <w:rFonts w:cstheme="minorHAnsi"/>
                <w:lang w:val="el-GR"/>
              </w:rPr>
              <w:t>ρό</w:t>
            </w:r>
            <w:proofErr w:type="spellEnd"/>
            <w:r w:rsidRPr="00C96C2F">
              <w:rPr>
                <w:rFonts w:cstheme="minorHAnsi"/>
                <w:lang w:val="el-GR"/>
              </w:rPr>
              <w:t xml:space="preserve"> </w:t>
            </w:r>
            <w:r>
              <w:rPr>
                <w:rFonts w:cstheme="minorHAnsi"/>
                <w:lang w:val="el-GR"/>
              </w:rPr>
              <w:t>Κ</w:t>
            </w:r>
            <w:r w:rsidRPr="00C96C2F">
              <w:rPr>
                <w:rFonts w:cstheme="minorHAnsi"/>
                <w:lang w:val="el-GR"/>
              </w:rPr>
              <w:t xml:space="preserve">όστος Γενικών Εξόδων Παραγωγής </w:t>
            </w:r>
            <w:r w:rsidRPr="00C96C2F">
              <w:rPr>
                <w:rFonts w:cstheme="minorHAnsi"/>
              </w:rPr>
              <w:t>ανά μονάδα</w:t>
            </w:r>
          </w:p>
        </w:tc>
      </w:tr>
      <w:tr w:rsidR="00182965" w:rsidRPr="00C96C2F" w14:paraId="442EEDFA" w14:textId="77777777" w:rsidTr="00C96C2F">
        <w:tc>
          <w:tcPr>
            <w:tcW w:w="4962" w:type="dxa"/>
          </w:tcPr>
          <w:p w14:paraId="1851EBE0" w14:textId="77777777" w:rsidR="00182965" w:rsidRPr="00C96C2F" w:rsidRDefault="00182965" w:rsidP="0093536C">
            <w:pPr>
              <w:rPr>
                <w:rFonts w:cstheme="minorHAnsi"/>
                <w:kern w:val="1"/>
              </w:rPr>
            </w:pPr>
            <w:r w:rsidRPr="00C96C2F">
              <w:rPr>
                <w:rFonts w:cstheme="minorHAnsi"/>
              </w:rPr>
              <w:t>Beginning finished goods inventory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19D2B9CF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lang w:val="el-GR"/>
              </w:rPr>
              <w:t xml:space="preserve">Τελικό </w:t>
            </w:r>
            <w:r w:rsidRPr="00C96C2F">
              <w:rPr>
                <w:rFonts w:cstheme="minorHAnsi"/>
              </w:rPr>
              <w:t xml:space="preserve">Απόθεμα </w:t>
            </w:r>
            <w:r w:rsidRPr="00C96C2F">
              <w:rPr>
                <w:rFonts w:cstheme="minorHAnsi"/>
                <w:lang w:val="el-GR"/>
              </w:rPr>
              <w:t>Έτοιμων προϊόντων</w:t>
            </w:r>
          </w:p>
        </w:tc>
      </w:tr>
      <w:tr w:rsidR="00182965" w:rsidRPr="00C96C2F" w14:paraId="638F48CA" w14:textId="77777777" w:rsidTr="00C96C2F">
        <w:tc>
          <w:tcPr>
            <w:tcW w:w="4962" w:type="dxa"/>
            <w:vAlign w:val="bottom"/>
          </w:tcPr>
          <w:p w14:paraId="576C5700" w14:textId="5C782973" w:rsidR="00182965" w:rsidRPr="00C96C2F" w:rsidRDefault="00182965" w:rsidP="00182965">
            <w:pPr>
              <w:rPr>
                <w:rFonts w:cstheme="minorHAnsi"/>
                <w:kern w:val="1"/>
              </w:rPr>
            </w:pPr>
            <w:r>
              <w:rPr>
                <w:kern w:val="1"/>
                <w:lang w:val="el-GR"/>
              </w:rPr>
              <w:t>Β</w:t>
            </w:r>
            <w:r>
              <w:rPr>
                <w:kern w:val="1"/>
              </w:rPr>
              <w:t>reak-even point</w:t>
            </w:r>
          </w:p>
        </w:tc>
        <w:tc>
          <w:tcPr>
            <w:tcW w:w="5953" w:type="dxa"/>
          </w:tcPr>
          <w:p w14:paraId="72528A44" w14:textId="77777777" w:rsidR="00182965" w:rsidRPr="00C96C2F" w:rsidRDefault="00182965" w:rsidP="00182965">
            <w:pPr>
              <w:rPr>
                <w:rFonts w:cstheme="minorHAnsi"/>
              </w:rPr>
            </w:pPr>
            <w:r>
              <w:rPr>
                <w:lang w:val="el-GR"/>
              </w:rPr>
              <w:t>Ν</w:t>
            </w:r>
            <w:r w:rsidRPr="00804613">
              <w:t>εκρό σημείο</w:t>
            </w:r>
          </w:p>
        </w:tc>
      </w:tr>
      <w:tr w:rsidR="00182965" w:rsidRPr="00C96C2F" w14:paraId="38B8CEC2" w14:textId="77777777" w:rsidTr="00C96C2F">
        <w:tc>
          <w:tcPr>
            <w:tcW w:w="4962" w:type="dxa"/>
            <w:vAlign w:val="center"/>
          </w:tcPr>
          <w:p w14:paraId="0AE8516A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Common fixed expenses</w:t>
            </w:r>
          </w:p>
        </w:tc>
        <w:tc>
          <w:tcPr>
            <w:tcW w:w="5953" w:type="dxa"/>
          </w:tcPr>
          <w:p w14:paraId="0D8815CB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Κοινές σταθερές δαπάνες</w:t>
            </w:r>
          </w:p>
        </w:tc>
      </w:tr>
      <w:tr w:rsidR="00182965" w:rsidRPr="00C96C2F" w14:paraId="62C54C0C" w14:textId="77777777" w:rsidTr="00DE58B3">
        <w:tc>
          <w:tcPr>
            <w:tcW w:w="4962" w:type="dxa"/>
            <w:vAlign w:val="center"/>
          </w:tcPr>
          <w:p w14:paraId="24E0C34B" w14:textId="08DB155F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D920E5">
              <w:t xml:space="preserve">Completed and transferred out </w:t>
            </w:r>
          </w:p>
        </w:tc>
        <w:tc>
          <w:tcPr>
            <w:tcW w:w="5953" w:type="dxa"/>
          </w:tcPr>
          <w:p w14:paraId="5DB0CD6A" w14:textId="7FB2279D" w:rsidR="00182965" w:rsidRPr="00182965" w:rsidRDefault="00182965" w:rsidP="00182965">
            <w:pPr>
              <w:rPr>
                <w:rFonts w:cstheme="minorHAnsi"/>
                <w:lang w:val="el-GR"/>
              </w:rPr>
            </w:pPr>
            <w:r w:rsidRPr="008B7F2F">
              <w:t xml:space="preserve">Ολοκληρώθηκε και μεταφέρθηκε </w:t>
            </w:r>
            <w:r>
              <w:rPr>
                <w:lang w:val="el-GR"/>
              </w:rPr>
              <w:t>εκτός</w:t>
            </w:r>
          </w:p>
        </w:tc>
      </w:tr>
      <w:tr w:rsidR="00182965" w:rsidRPr="00C96C2F" w14:paraId="6162BBC6" w14:textId="77777777" w:rsidTr="00C96C2F">
        <w:tc>
          <w:tcPr>
            <w:tcW w:w="4962" w:type="dxa"/>
            <w:vAlign w:val="center"/>
          </w:tcPr>
          <w:p w14:paraId="460361D1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Contribution margin</w:t>
            </w:r>
          </w:p>
        </w:tc>
        <w:tc>
          <w:tcPr>
            <w:tcW w:w="5953" w:type="dxa"/>
          </w:tcPr>
          <w:p w14:paraId="0ACC79A1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Περιθώριο συνεισφοράς</w:t>
            </w:r>
          </w:p>
        </w:tc>
      </w:tr>
      <w:tr w:rsidR="00182965" w:rsidRPr="00C96C2F" w14:paraId="5D39FCBC" w14:textId="77777777" w:rsidTr="00C96C2F">
        <w:tc>
          <w:tcPr>
            <w:tcW w:w="4962" w:type="dxa"/>
            <w:vAlign w:val="center"/>
          </w:tcPr>
          <w:p w14:paraId="23CA942A" w14:textId="77777777" w:rsidR="00182965" w:rsidRPr="00C96C2F" w:rsidRDefault="00182965" w:rsidP="00CB2E7E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Contribution margin</w:t>
            </w:r>
            <w:r w:rsidRPr="00C96C2F">
              <w:rPr>
                <w:rFonts w:cstheme="minorHAnsi"/>
                <w:color w:val="000000"/>
                <w:kern w:val="24"/>
                <w:lang w:val="en-US"/>
              </w:rPr>
              <w:t xml:space="preserve"> ratio</w:t>
            </w:r>
          </w:p>
        </w:tc>
        <w:tc>
          <w:tcPr>
            <w:tcW w:w="5953" w:type="dxa"/>
          </w:tcPr>
          <w:p w14:paraId="2DA2E50D" w14:textId="77777777" w:rsidR="00182965" w:rsidRPr="00C96C2F" w:rsidRDefault="00182965" w:rsidP="00CB2E7E">
            <w:pPr>
              <w:rPr>
                <w:rFonts w:cstheme="minorHAnsi"/>
              </w:rPr>
            </w:pPr>
            <w:r w:rsidRPr="00C96C2F">
              <w:rPr>
                <w:rFonts w:cstheme="minorHAnsi"/>
                <w:lang w:val="el-GR"/>
              </w:rPr>
              <w:t xml:space="preserve">Δείκτης </w:t>
            </w:r>
            <w:r w:rsidRPr="00C96C2F">
              <w:rPr>
                <w:rFonts w:cstheme="minorHAnsi"/>
              </w:rPr>
              <w:t>Περιθ</w:t>
            </w:r>
            <w:proofErr w:type="spellStart"/>
            <w:r w:rsidRPr="00C96C2F">
              <w:rPr>
                <w:rFonts w:cstheme="minorHAnsi"/>
                <w:lang w:val="el-GR"/>
              </w:rPr>
              <w:t>ωρίου</w:t>
            </w:r>
            <w:proofErr w:type="spellEnd"/>
            <w:r w:rsidRPr="00C96C2F">
              <w:rPr>
                <w:rFonts w:cstheme="minorHAnsi"/>
              </w:rPr>
              <w:t xml:space="preserve"> συνεισφοράς</w:t>
            </w:r>
          </w:p>
        </w:tc>
      </w:tr>
      <w:tr w:rsidR="00182965" w:rsidRPr="00C96C2F" w14:paraId="0FD03D2F" w14:textId="77777777" w:rsidTr="00072DE0">
        <w:tc>
          <w:tcPr>
            <w:tcW w:w="4962" w:type="dxa"/>
          </w:tcPr>
          <w:p w14:paraId="14A1B069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371741">
              <w:rPr>
                <w:kern w:val="1"/>
              </w:rPr>
              <w:t>Cost added during the period</w:t>
            </w:r>
            <w:r w:rsidRPr="00371741">
              <w:rPr>
                <w:kern w:val="1"/>
              </w:rPr>
              <w:tab/>
            </w:r>
          </w:p>
        </w:tc>
        <w:tc>
          <w:tcPr>
            <w:tcW w:w="5953" w:type="dxa"/>
          </w:tcPr>
          <w:p w14:paraId="19F96624" w14:textId="77777777" w:rsidR="00182965" w:rsidRPr="00C96C2F" w:rsidRDefault="00182965" w:rsidP="00182965">
            <w:pPr>
              <w:rPr>
                <w:rFonts w:cstheme="minorHAnsi"/>
              </w:rPr>
            </w:pPr>
            <w:r>
              <w:rPr>
                <w:lang w:val="el-GR"/>
              </w:rPr>
              <w:t>Κόστος που π</w:t>
            </w:r>
            <w:r w:rsidRPr="001B7FB7">
              <w:t xml:space="preserve">ροστέθηκε </w:t>
            </w:r>
            <w:r>
              <w:rPr>
                <w:lang w:val="el-GR"/>
              </w:rPr>
              <w:t>σ</w:t>
            </w:r>
            <w:r w:rsidRPr="001B7FB7">
              <w:t>την περίοδο</w:t>
            </w:r>
          </w:p>
        </w:tc>
      </w:tr>
      <w:tr w:rsidR="00182965" w:rsidRPr="00C96C2F" w14:paraId="166D899D" w14:textId="77777777" w:rsidTr="00072DE0">
        <w:tc>
          <w:tcPr>
            <w:tcW w:w="4962" w:type="dxa"/>
          </w:tcPr>
          <w:p w14:paraId="42C80034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371741">
              <w:rPr>
                <w:kern w:val="1"/>
              </w:rPr>
              <w:t>Cost of beginning work in process</w:t>
            </w:r>
            <w:r w:rsidRPr="00371741">
              <w:rPr>
                <w:kern w:val="1"/>
              </w:rPr>
              <w:tab/>
            </w:r>
          </w:p>
        </w:tc>
        <w:tc>
          <w:tcPr>
            <w:tcW w:w="5953" w:type="dxa"/>
          </w:tcPr>
          <w:p w14:paraId="0DBC935A" w14:textId="77777777" w:rsidR="00182965" w:rsidRPr="00182965" w:rsidRDefault="00182965" w:rsidP="00182965">
            <w:pPr>
              <w:rPr>
                <w:rFonts w:cstheme="minorHAnsi"/>
                <w:lang w:val="el-GR"/>
              </w:rPr>
            </w:pPr>
            <w:r w:rsidRPr="001B7FB7">
              <w:t xml:space="preserve">Κόστος </w:t>
            </w:r>
            <w:r>
              <w:rPr>
                <w:lang w:val="el-GR"/>
              </w:rPr>
              <w:t>Παραγωγής σε εξέλιξη αρχής</w:t>
            </w:r>
          </w:p>
        </w:tc>
      </w:tr>
      <w:tr w:rsidR="00182965" w:rsidRPr="00C96C2F" w14:paraId="38BADAC3" w14:textId="77777777" w:rsidTr="009B7CA3">
        <w:tc>
          <w:tcPr>
            <w:tcW w:w="4962" w:type="dxa"/>
          </w:tcPr>
          <w:p w14:paraId="0344FC11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DC1380">
              <w:t xml:space="preserve">Cost of </w:t>
            </w:r>
            <w:r>
              <w:t>ending work in process</w:t>
            </w:r>
            <w:r w:rsidRPr="00182965">
              <w:rPr>
                <w:lang w:val="en-US"/>
              </w:rPr>
              <w:t xml:space="preserve"> </w:t>
            </w:r>
            <w:r>
              <w:t>inventory</w:t>
            </w:r>
            <w:r w:rsidRPr="00DC1380">
              <w:tab/>
            </w:r>
          </w:p>
        </w:tc>
        <w:tc>
          <w:tcPr>
            <w:tcW w:w="5953" w:type="dxa"/>
          </w:tcPr>
          <w:p w14:paraId="0886DC37" w14:textId="77777777" w:rsidR="00182965" w:rsidRPr="00182965" w:rsidRDefault="00182965" w:rsidP="00182965">
            <w:pPr>
              <w:rPr>
                <w:rFonts w:cstheme="minorHAnsi"/>
                <w:lang w:val="el-GR"/>
              </w:rPr>
            </w:pPr>
            <w:r w:rsidRPr="001B7FB7">
              <w:t xml:space="preserve">Κόστος </w:t>
            </w:r>
            <w:r>
              <w:rPr>
                <w:lang w:val="el-GR"/>
              </w:rPr>
              <w:t>παραγωγής σε εξέλιξη τέλους</w:t>
            </w:r>
          </w:p>
        </w:tc>
      </w:tr>
      <w:tr w:rsidR="00182965" w:rsidRPr="00C96C2F" w14:paraId="2C31CAD5" w14:textId="77777777" w:rsidTr="00C96C2F">
        <w:tc>
          <w:tcPr>
            <w:tcW w:w="4962" w:type="dxa"/>
          </w:tcPr>
          <w:p w14:paraId="73673ED3" w14:textId="77777777" w:rsidR="00182965" w:rsidRPr="00C96C2F" w:rsidRDefault="00182965" w:rsidP="0093536C">
            <w:pPr>
              <w:rPr>
                <w:rFonts w:cstheme="minorHAnsi"/>
                <w:kern w:val="1"/>
              </w:rPr>
            </w:pPr>
            <w:r w:rsidRPr="00C96C2F">
              <w:rPr>
                <w:rFonts w:cstheme="minorHAnsi"/>
              </w:rPr>
              <w:t>Cost of goods available for sale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5AE206F5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 xml:space="preserve">Κόστος </w:t>
            </w:r>
            <w:r w:rsidRPr="00C96C2F">
              <w:rPr>
                <w:rFonts w:cstheme="minorHAnsi"/>
                <w:lang w:val="el-GR"/>
              </w:rPr>
              <w:t>αγαθών</w:t>
            </w:r>
            <w:r w:rsidRPr="00C96C2F">
              <w:rPr>
                <w:rFonts w:cstheme="minorHAnsi"/>
              </w:rPr>
              <w:t xml:space="preserve"> διαθέσιμ</w:t>
            </w:r>
            <w:r w:rsidRPr="00C96C2F">
              <w:rPr>
                <w:rFonts w:cstheme="minorHAnsi"/>
                <w:lang w:val="el-GR"/>
              </w:rPr>
              <w:t>ων</w:t>
            </w:r>
            <w:r w:rsidRPr="00C96C2F">
              <w:rPr>
                <w:rFonts w:cstheme="minorHAnsi"/>
              </w:rPr>
              <w:t xml:space="preserve"> προς πώληση</w:t>
            </w:r>
          </w:p>
        </w:tc>
      </w:tr>
      <w:tr w:rsidR="00182965" w:rsidRPr="00C96C2F" w14:paraId="0BF8D644" w14:textId="77777777" w:rsidTr="00C96C2F">
        <w:tc>
          <w:tcPr>
            <w:tcW w:w="4962" w:type="dxa"/>
          </w:tcPr>
          <w:p w14:paraId="0D3F2174" w14:textId="77777777" w:rsidR="00182965" w:rsidRPr="00C96C2F" w:rsidRDefault="00182965" w:rsidP="0093536C">
            <w:pPr>
              <w:rPr>
                <w:rFonts w:cstheme="minorHAnsi"/>
                <w:kern w:val="1"/>
              </w:rPr>
            </w:pPr>
            <w:r w:rsidRPr="00C96C2F">
              <w:rPr>
                <w:rFonts w:cstheme="minorHAnsi"/>
              </w:rPr>
              <w:t>Cost of goods manufactured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49F30AF9" w14:textId="77777777" w:rsidR="00182965" w:rsidRPr="00C96C2F" w:rsidRDefault="00182965" w:rsidP="0093536C">
            <w:pPr>
              <w:rPr>
                <w:rFonts w:cstheme="minorHAnsi"/>
                <w:lang w:val="el-GR"/>
              </w:rPr>
            </w:pPr>
            <w:r w:rsidRPr="00C96C2F">
              <w:rPr>
                <w:rFonts w:cstheme="minorHAnsi"/>
              </w:rPr>
              <w:t xml:space="preserve">Κόστος </w:t>
            </w:r>
            <w:r w:rsidRPr="00C96C2F">
              <w:rPr>
                <w:rFonts w:cstheme="minorHAnsi"/>
                <w:lang w:val="el-GR"/>
              </w:rPr>
              <w:t>παραχθέντων</w:t>
            </w:r>
          </w:p>
        </w:tc>
      </w:tr>
      <w:tr w:rsidR="00182965" w:rsidRPr="00C96C2F" w14:paraId="1AEE440E" w14:textId="77777777" w:rsidTr="009B7CA3">
        <w:tc>
          <w:tcPr>
            <w:tcW w:w="4962" w:type="dxa"/>
          </w:tcPr>
          <w:p w14:paraId="6440A014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>
              <w:t>Cost per equivalent unit</w:t>
            </w:r>
          </w:p>
        </w:tc>
        <w:tc>
          <w:tcPr>
            <w:tcW w:w="5953" w:type="dxa"/>
          </w:tcPr>
          <w:p w14:paraId="1E4A1402" w14:textId="77777777" w:rsidR="00182965" w:rsidRPr="00C96C2F" w:rsidRDefault="00182965" w:rsidP="00182965">
            <w:pPr>
              <w:rPr>
                <w:rFonts w:cstheme="minorHAnsi"/>
              </w:rPr>
            </w:pPr>
            <w:r w:rsidRPr="001B7FB7">
              <w:t>Κόστος ανά ισοδύναμη μονάδα</w:t>
            </w:r>
          </w:p>
        </w:tc>
      </w:tr>
      <w:tr w:rsidR="00182965" w:rsidRPr="00C96C2F" w14:paraId="22609036" w14:textId="77777777" w:rsidTr="00C96C2F">
        <w:tc>
          <w:tcPr>
            <w:tcW w:w="4962" w:type="dxa"/>
            <w:vAlign w:val="bottom"/>
          </w:tcPr>
          <w:p w14:paraId="41B590D2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>
              <w:t>Degree of operating leverage (a)</w:t>
            </w:r>
            <w:r>
              <w:tab/>
            </w:r>
          </w:p>
        </w:tc>
        <w:tc>
          <w:tcPr>
            <w:tcW w:w="5953" w:type="dxa"/>
          </w:tcPr>
          <w:p w14:paraId="6D81A9EB" w14:textId="77777777" w:rsidR="00182965" w:rsidRPr="00C96C2F" w:rsidRDefault="00182965" w:rsidP="00182965">
            <w:pPr>
              <w:rPr>
                <w:rFonts w:cstheme="minorHAnsi"/>
              </w:rPr>
            </w:pPr>
            <w:r w:rsidRPr="00804613">
              <w:t>Βαθμός λειτουργικής μόχλευσης</w:t>
            </w:r>
          </w:p>
        </w:tc>
      </w:tr>
      <w:tr w:rsidR="00182965" w:rsidRPr="00C96C2F" w14:paraId="29E944F3" w14:textId="77777777" w:rsidTr="00C96C2F">
        <w:tc>
          <w:tcPr>
            <w:tcW w:w="4962" w:type="dxa"/>
            <w:vAlign w:val="bottom"/>
          </w:tcPr>
          <w:p w14:paraId="6D893A8F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>Direct labor</w:t>
            </w:r>
            <w:r w:rsidRPr="00C96C2F">
              <w:rPr>
                <w:rFonts w:cstheme="minorHAnsi"/>
                <w:kern w:val="1"/>
              </w:rPr>
              <w:tab/>
            </w:r>
          </w:p>
        </w:tc>
        <w:tc>
          <w:tcPr>
            <w:tcW w:w="5953" w:type="dxa"/>
          </w:tcPr>
          <w:p w14:paraId="44988313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Αμεση εργασία</w:t>
            </w:r>
          </w:p>
        </w:tc>
      </w:tr>
      <w:tr w:rsidR="00182965" w:rsidRPr="00C96C2F" w14:paraId="45DE0F69" w14:textId="77777777" w:rsidTr="00C96C2F">
        <w:tc>
          <w:tcPr>
            <w:tcW w:w="4962" w:type="dxa"/>
            <w:vAlign w:val="bottom"/>
          </w:tcPr>
          <w:p w14:paraId="7506D7F8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>Direct materials</w:t>
            </w:r>
            <w:r w:rsidRPr="00C96C2F">
              <w:rPr>
                <w:rFonts w:cstheme="minorHAnsi"/>
                <w:kern w:val="1"/>
              </w:rPr>
              <w:tab/>
            </w:r>
          </w:p>
        </w:tc>
        <w:tc>
          <w:tcPr>
            <w:tcW w:w="5953" w:type="dxa"/>
          </w:tcPr>
          <w:p w14:paraId="2298400E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Άμεσα υλικά</w:t>
            </w:r>
          </w:p>
        </w:tc>
      </w:tr>
      <w:tr w:rsidR="00182965" w:rsidRPr="00C96C2F" w14:paraId="4557E231" w14:textId="77777777" w:rsidTr="00C96C2F">
        <w:tc>
          <w:tcPr>
            <w:tcW w:w="4962" w:type="dxa"/>
          </w:tcPr>
          <w:p w14:paraId="7301FD11" w14:textId="77777777" w:rsidR="00182965" w:rsidRPr="00C96C2F" w:rsidRDefault="00182965" w:rsidP="0093536C">
            <w:pPr>
              <w:rPr>
                <w:rFonts w:cstheme="minorHAnsi"/>
                <w:kern w:val="1"/>
              </w:rPr>
            </w:pPr>
            <w:r w:rsidRPr="00C96C2F">
              <w:rPr>
                <w:rFonts w:cstheme="minorHAnsi"/>
              </w:rPr>
              <w:t>Ending finished goods inventory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2E5671C8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lang w:val="el-GR"/>
              </w:rPr>
              <w:t>Απόθεμα τέλους έτοιμων</w:t>
            </w:r>
            <w:r w:rsidRPr="00C96C2F">
              <w:rPr>
                <w:rFonts w:cstheme="minorHAnsi"/>
              </w:rPr>
              <w:t xml:space="preserve"> προϊόντων</w:t>
            </w:r>
          </w:p>
        </w:tc>
      </w:tr>
      <w:tr w:rsidR="00182965" w:rsidRPr="00C96C2F" w14:paraId="77E81861" w14:textId="77777777" w:rsidTr="009B7CA3">
        <w:tc>
          <w:tcPr>
            <w:tcW w:w="4962" w:type="dxa"/>
          </w:tcPr>
          <w:p w14:paraId="578D5827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>
              <w:t xml:space="preserve">Equivalent units </w:t>
            </w:r>
          </w:p>
        </w:tc>
        <w:tc>
          <w:tcPr>
            <w:tcW w:w="5953" w:type="dxa"/>
          </w:tcPr>
          <w:p w14:paraId="647BAEA7" w14:textId="77777777" w:rsidR="00182965" w:rsidRPr="00C96C2F" w:rsidRDefault="00182965" w:rsidP="00182965">
            <w:pPr>
              <w:rPr>
                <w:rFonts w:cstheme="minorHAnsi"/>
              </w:rPr>
            </w:pPr>
            <w:r w:rsidRPr="001B7FB7">
              <w:t xml:space="preserve">Ισοδύναμες μονάδες </w:t>
            </w:r>
          </w:p>
        </w:tc>
      </w:tr>
      <w:tr w:rsidR="00182965" w:rsidRPr="00C96C2F" w14:paraId="76E7F113" w14:textId="77777777" w:rsidTr="00C96C2F">
        <w:tc>
          <w:tcPr>
            <w:tcW w:w="4962" w:type="dxa"/>
            <w:vAlign w:val="center"/>
          </w:tcPr>
          <w:p w14:paraId="1DFC27AB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Fixed costs</w:t>
            </w:r>
          </w:p>
        </w:tc>
        <w:tc>
          <w:tcPr>
            <w:tcW w:w="5953" w:type="dxa"/>
          </w:tcPr>
          <w:p w14:paraId="6D8A8A48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Style w:val="jlqj4b"/>
                <w:rFonts w:cstheme="minorHAnsi"/>
              </w:rPr>
              <w:t>Σταθερό κόστος</w:t>
            </w:r>
          </w:p>
        </w:tc>
      </w:tr>
      <w:tr w:rsidR="00182965" w:rsidRPr="00C96C2F" w14:paraId="258829D3" w14:textId="77777777" w:rsidTr="00C96C2F">
        <w:tc>
          <w:tcPr>
            <w:tcW w:w="4962" w:type="dxa"/>
            <w:vAlign w:val="center"/>
          </w:tcPr>
          <w:p w14:paraId="3B186F19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 xml:space="preserve">Fixed manufacturing overhead </w:t>
            </w:r>
          </w:p>
        </w:tc>
        <w:tc>
          <w:tcPr>
            <w:tcW w:w="5953" w:type="dxa"/>
          </w:tcPr>
          <w:p w14:paraId="336ADC0A" w14:textId="77777777" w:rsidR="00182965" w:rsidRPr="00C96C2F" w:rsidRDefault="00182965" w:rsidP="0093536C">
            <w:pPr>
              <w:rPr>
                <w:rFonts w:cstheme="minorHAnsi"/>
                <w:lang w:val="el-GR"/>
              </w:rPr>
            </w:pPr>
            <w:r w:rsidRPr="00C96C2F">
              <w:rPr>
                <w:rStyle w:val="jlqj4b"/>
                <w:rFonts w:cstheme="minorHAnsi"/>
              </w:rPr>
              <w:t>Σταθερό κόστος</w:t>
            </w:r>
            <w:r w:rsidRPr="00C96C2F">
              <w:rPr>
                <w:rStyle w:val="jlqj4b"/>
                <w:rFonts w:cstheme="minorHAnsi"/>
                <w:lang w:val="el-GR"/>
              </w:rPr>
              <w:t xml:space="preserve"> παραγωγής</w:t>
            </w:r>
          </w:p>
        </w:tc>
      </w:tr>
      <w:tr w:rsidR="00182965" w:rsidRPr="00C96C2F" w14:paraId="35D88425" w14:textId="77777777" w:rsidTr="00C96C2F">
        <w:tc>
          <w:tcPr>
            <w:tcW w:w="4962" w:type="dxa"/>
            <w:vAlign w:val="center"/>
          </w:tcPr>
          <w:p w14:paraId="73B95459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 xml:space="preserve">Fixed selling and administrative </w:t>
            </w:r>
          </w:p>
        </w:tc>
        <w:tc>
          <w:tcPr>
            <w:tcW w:w="5953" w:type="dxa"/>
          </w:tcPr>
          <w:p w14:paraId="27E5CC3A" w14:textId="77777777" w:rsidR="00182965" w:rsidRPr="00C96C2F" w:rsidRDefault="00182965" w:rsidP="0093536C">
            <w:pPr>
              <w:rPr>
                <w:rFonts w:cstheme="minorHAnsi"/>
                <w:lang w:val="el-GR"/>
              </w:rPr>
            </w:pPr>
            <w:r w:rsidRPr="00C96C2F">
              <w:rPr>
                <w:rStyle w:val="jlqj4b"/>
                <w:rFonts w:cstheme="minorHAnsi"/>
              </w:rPr>
              <w:t>Σταθερό κόστος</w:t>
            </w:r>
            <w:r w:rsidRPr="00C96C2F">
              <w:rPr>
                <w:rStyle w:val="jlqj4b"/>
                <w:rFonts w:cstheme="minorHAnsi"/>
                <w:lang w:val="el-GR"/>
              </w:rPr>
              <w:t xml:space="preserve"> πωλήσεων &amp; Διοίκησης</w:t>
            </w:r>
          </w:p>
        </w:tc>
      </w:tr>
      <w:tr w:rsidR="00182965" w:rsidRPr="00C96C2F" w14:paraId="29882812" w14:textId="77777777" w:rsidTr="00C96C2F">
        <w:tc>
          <w:tcPr>
            <w:tcW w:w="4962" w:type="dxa"/>
            <w:vAlign w:val="bottom"/>
          </w:tcPr>
          <w:p w14:paraId="4E524653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>
              <w:t>Margin of safety</w:t>
            </w:r>
          </w:p>
        </w:tc>
        <w:tc>
          <w:tcPr>
            <w:tcW w:w="5953" w:type="dxa"/>
          </w:tcPr>
          <w:p w14:paraId="4560B18C" w14:textId="77777777" w:rsidR="00182965" w:rsidRPr="00C96C2F" w:rsidRDefault="00182965" w:rsidP="00182965">
            <w:pPr>
              <w:rPr>
                <w:rFonts w:cstheme="minorHAnsi"/>
              </w:rPr>
            </w:pPr>
            <w:r w:rsidRPr="00804613">
              <w:t>Περιθώριο ασφαλείας</w:t>
            </w:r>
          </w:p>
        </w:tc>
      </w:tr>
      <w:tr w:rsidR="00182965" w:rsidRPr="00C96C2F" w14:paraId="43095D55" w14:textId="77777777" w:rsidTr="00C96C2F">
        <w:tc>
          <w:tcPr>
            <w:tcW w:w="4962" w:type="dxa"/>
            <w:vAlign w:val="bottom"/>
          </w:tcPr>
          <w:p w14:paraId="6775F6B4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>
              <w:t>Margin of safety percentage</w:t>
            </w:r>
          </w:p>
        </w:tc>
        <w:tc>
          <w:tcPr>
            <w:tcW w:w="5953" w:type="dxa"/>
          </w:tcPr>
          <w:p w14:paraId="33865220" w14:textId="77777777" w:rsidR="00182965" w:rsidRPr="00C96C2F" w:rsidRDefault="00182965" w:rsidP="00182965">
            <w:pPr>
              <w:rPr>
                <w:rFonts w:cstheme="minorHAnsi"/>
              </w:rPr>
            </w:pPr>
            <w:r>
              <w:rPr>
                <w:lang w:val="el-GR"/>
              </w:rPr>
              <w:t xml:space="preserve">Ποσοστό </w:t>
            </w:r>
            <w:r w:rsidRPr="00804613">
              <w:t>Περιθώριο</w:t>
            </w:r>
            <w:r>
              <w:rPr>
                <w:lang w:val="el-GR"/>
              </w:rPr>
              <w:t>υ</w:t>
            </w:r>
            <w:r w:rsidRPr="00804613">
              <w:t xml:space="preserve"> ασφάλειας</w:t>
            </w:r>
          </w:p>
        </w:tc>
      </w:tr>
      <w:tr w:rsidR="00182965" w:rsidRPr="00C96C2F" w14:paraId="59628FDB" w14:textId="77777777" w:rsidTr="00C96C2F">
        <w:tc>
          <w:tcPr>
            <w:tcW w:w="4962" w:type="dxa"/>
            <w:vAlign w:val="center"/>
          </w:tcPr>
          <w:p w14:paraId="594E5933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Net operating income</w:t>
            </w:r>
          </w:p>
        </w:tc>
        <w:tc>
          <w:tcPr>
            <w:tcW w:w="5953" w:type="dxa"/>
          </w:tcPr>
          <w:p w14:paraId="2DC0D2C5" w14:textId="77777777" w:rsidR="00182965" w:rsidRPr="00C96C2F" w:rsidRDefault="00182965" w:rsidP="00410EB8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Κ</w:t>
            </w:r>
            <w:r w:rsidRPr="00C96C2F">
              <w:rPr>
                <w:rFonts w:cstheme="minorHAnsi"/>
              </w:rPr>
              <w:t xml:space="preserve">αθαρά λειτουργικά </w:t>
            </w:r>
            <w:r w:rsidRPr="00C96C2F">
              <w:rPr>
                <w:rFonts w:cstheme="minorHAnsi"/>
                <w:lang w:val="el-GR"/>
              </w:rPr>
              <w:t>κέρδη</w:t>
            </w:r>
          </w:p>
        </w:tc>
      </w:tr>
      <w:tr w:rsidR="00182965" w:rsidRPr="00C96C2F" w14:paraId="4584F57D" w14:textId="77777777" w:rsidTr="00C96C2F">
        <w:tc>
          <w:tcPr>
            <w:tcW w:w="4962" w:type="dxa"/>
            <w:vAlign w:val="bottom"/>
          </w:tcPr>
          <w:p w14:paraId="3535988E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 xml:space="preserve">Number of units produced  </w:t>
            </w:r>
          </w:p>
        </w:tc>
        <w:tc>
          <w:tcPr>
            <w:tcW w:w="5953" w:type="dxa"/>
          </w:tcPr>
          <w:p w14:paraId="642A4AD0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 xml:space="preserve">Αριθμός παραγόμενων μονάδων </w:t>
            </w:r>
          </w:p>
        </w:tc>
      </w:tr>
      <w:tr w:rsidR="00182965" w:rsidRPr="00C96C2F" w14:paraId="007E1EBC" w14:textId="77777777" w:rsidTr="00C96C2F">
        <w:tc>
          <w:tcPr>
            <w:tcW w:w="4962" w:type="dxa"/>
          </w:tcPr>
          <w:p w14:paraId="18CA93C7" w14:textId="77777777" w:rsidR="00182965" w:rsidRPr="00C96C2F" w:rsidRDefault="00182965" w:rsidP="0093536C">
            <w:pPr>
              <w:rPr>
                <w:rFonts w:cstheme="minorHAnsi"/>
                <w:kern w:val="1"/>
              </w:rPr>
            </w:pPr>
            <w:r w:rsidRPr="00C96C2F">
              <w:rPr>
                <w:rFonts w:cstheme="minorHAnsi"/>
              </w:rPr>
              <w:t>Overapplied overhead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2E940B31" w14:textId="77777777" w:rsidR="00182965" w:rsidRPr="00C96C2F" w:rsidRDefault="00182965" w:rsidP="0093536C">
            <w:pPr>
              <w:rPr>
                <w:rFonts w:cstheme="minorHAnsi"/>
                <w:lang w:val="el-GR"/>
              </w:rPr>
            </w:pPr>
            <w:r w:rsidRPr="00C96C2F">
              <w:rPr>
                <w:rFonts w:cstheme="minorHAnsi"/>
                <w:lang w:val="el-GR"/>
              </w:rPr>
              <w:t>Υπερκαταλογισμένα Γενικά Έξοδα Παραγωγής</w:t>
            </w:r>
          </w:p>
        </w:tc>
      </w:tr>
      <w:tr w:rsidR="00182965" w:rsidRPr="00C96C2F" w14:paraId="219179D8" w14:textId="77777777" w:rsidTr="00C96C2F">
        <w:tc>
          <w:tcPr>
            <w:tcW w:w="4962" w:type="dxa"/>
            <w:vAlign w:val="center"/>
          </w:tcPr>
          <w:p w14:paraId="016DD42A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Sales</w:t>
            </w:r>
          </w:p>
        </w:tc>
        <w:tc>
          <w:tcPr>
            <w:tcW w:w="5953" w:type="dxa"/>
          </w:tcPr>
          <w:p w14:paraId="6D70F5C5" w14:textId="77777777" w:rsidR="00182965" w:rsidRPr="00C96C2F" w:rsidRDefault="00182965" w:rsidP="00410EB8">
            <w:pPr>
              <w:rPr>
                <w:rFonts w:cstheme="minorHAnsi"/>
                <w:lang w:val="el-GR"/>
              </w:rPr>
            </w:pPr>
            <w:r w:rsidRPr="00C96C2F">
              <w:rPr>
                <w:rFonts w:cstheme="minorHAnsi"/>
                <w:lang w:val="el-GR"/>
              </w:rPr>
              <w:t>Πωλήσεις</w:t>
            </w:r>
          </w:p>
        </w:tc>
      </w:tr>
      <w:tr w:rsidR="00182965" w:rsidRPr="00C96C2F" w14:paraId="7F73F2FB" w14:textId="77777777" w:rsidTr="00C96C2F">
        <w:tc>
          <w:tcPr>
            <w:tcW w:w="4962" w:type="dxa"/>
            <w:vAlign w:val="center"/>
          </w:tcPr>
          <w:p w14:paraId="64FC1494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Segment margin</w:t>
            </w:r>
          </w:p>
        </w:tc>
        <w:tc>
          <w:tcPr>
            <w:tcW w:w="5953" w:type="dxa"/>
          </w:tcPr>
          <w:p w14:paraId="35AE6C0D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Περιθώριο τμήματος</w:t>
            </w:r>
          </w:p>
        </w:tc>
      </w:tr>
      <w:tr w:rsidR="00182965" w:rsidRPr="00C96C2F" w14:paraId="12FD6BC3" w14:textId="77777777" w:rsidTr="00DE58B3">
        <w:tc>
          <w:tcPr>
            <w:tcW w:w="4962" w:type="dxa"/>
            <w:vAlign w:val="center"/>
          </w:tcPr>
          <w:p w14:paraId="1E3D733C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D920E5">
              <w:t>Started into production during the month</w:t>
            </w:r>
            <w:r w:rsidRPr="00D920E5">
              <w:tab/>
            </w:r>
          </w:p>
        </w:tc>
        <w:tc>
          <w:tcPr>
            <w:tcW w:w="5953" w:type="dxa"/>
          </w:tcPr>
          <w:p w14:paraId="367A7593" w14:textId="77777777" w:rsidR="00182965" w:rsidRPr="00C96C2F" w:rsidRDefault="00182965" w:rsidP="00182965">
            <w:pPr>
              <w:rPr>
                <w:rFonts w:cstheme="minorHAnsi"/>
              </w:rPr>
            </w:pPr>
            <w:r w:rsidRPr="008B7F2F">
              <w:t>Ξεκίνησε την παραγωγή κατά τη διάρκεια του μήνα</w:t>
            </w:r>
          </w:p>
        </w:tc>
      </w:tr>
      <w:tr w:rsidR="00182965" w:rsidRPr="00C96C2F" w14:paraId="2DD66090" w14:textId="77777777" w:rsidTr="00072DE0">
        <w:tc>
          <w:tcPr>
            <w:tcW w:w="4962" w:type="dxa"/>
          </w:tcPr>
          <w:p w14:paraId="1F1BC5C6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371741">
              <w:rPr>
                <w:kern w:val="1"/>
              </w:rPr>
              <w:t>Total cost</w:t>
            </w:r>
            <w:r w:rsidRPr="00371741">
              <w:rPr>
                <w:kern w:val="1"/>
              </w:rPr>
              <w:tab/>
            </w:r>
          </w:p>
        </w:tc>
        <w:tc>
          <w:tcPr>
            <w:tcW w:w="5953" w:type="dxa"/>
          </w:tcPr>
          <w:p w14:paraId="077EFDAC" w14:textId="77777777" w:rsidR="00182965" w:rsidRPr="00C96C2F" w:rsidRDefault="00182965" w:rsidP="00182965">
            <w:pPr>
              <w:rPr>
                <w:rFonts w:cstheme="minorHAnsi"/>
              </w:rPr>
            </w:pPr>
            <w:r w:rsidRPr="001B7FB7">
              <w:t>Συνολικό κόστος</w:t>
            </w:r>
          </w:p>
        </w:tc>
      </w:tr>
      <w:tr w:rsidR="00182965" w:rsidRPr="00C96C2F" w14:paraId="67E553EA" w14:textId="77777777" w:rsidTr="00C96C2F">
        <w:tc>
          <w:tcPr>
            <w:tcW w:w="4962" w:type="dxa"/>
            <w:vAlign w:val="bottom"/>
          </w:tcPr>
          <w:p w14:paraId="14434D2E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>Total fixed manufacturing cost (c) × (d)</w:t>
            </w:r>
            <w:r w:rsidRPr="00C96C2F">
              <w:rPr>
                <w:rFonts w:cstheme="minorHAnsi"/>
                <w:kern w:val="1"/>
              </w:rPr>
              <w:tab/>
            </w:r>
          </w:p>
        </w:tc>
        <w:tc>
          <w:tcPr>
            <w:tcW w:w="5953" w:type="dxa"/>
          </w:tcPr>
          <w:p w14:paraId="74F4A185" w14:textId="77777777" w:rsidR="00182965" w:rsidRPr="00C96C2F" w:rsidRDefault="00182965" w:rsidP="0093536C">
            <w:pPr>
              <w:rPr>
                <w:rFonts w:cstheme="minorHAnsi"/>
                <w:lang w:val="el-GR"/>
              </w:rPr>
            </w:pPr>
            <w:r w:rsidRPr="00C96C2F">
              <w:rPr>
                <w:rFonts w:cstheme="minorHAnsi"/>
              </w:rPr>
              <w:t xml:space="preserve">Συνολικό σταθερό κόστος </w:t>
            </w:r>
            <w:r w:rsidRPr="00C96C2F">
              <w:rPr>
                <w:rFonts w:cstheme="minorHAnsi"/>
                <w:lang w:val="el-GR"/>
              </w:rPr>
              <w:t>παραγωγής</w:t>
            </w:r>
          </w:p>
        </w:tc>
      </w:tr>
      <w:tr w:rsidR="00182965" w:rsidRPr="00C96C2F" w14:paraId="65608D53" w14:textId="77777777" w:rsidTr="00DE58B3">
        <w:tc>
          <w:tcPr>
            <w:tcW w:w="4962" w:type="dxa"/>
            <w:vAlign w:val="center"/>
          </w:tcPr>
          <w:p w14:paraId="63D127B9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D920E5">
              <w:t xml:space="preserve">Total </w:t>
            </w:r>
            <w:r>
              <w:t>units</w:t>
            </w:r>
            <w:r w:rsidRPr="00D920E5">
              <w:t xml:space="preserve"> in process</w:t>
            </w:r>
            <w:r w:rsidRPr="00D920E5">
              <w:tab/>
            </w:r>
          </w:p>
        </w:tc>
        <w:tc>
          <w:tcPr>
            <w:tcW w:w="5953" w:type="dxa"/>
          </w:tcPr>
          <w:p w14:paraId="69EDDDBD" w14:textId="77777777" w:rsidR="00182965" w:rsidRPr="00182965" w:rsidRDefault="00182965" w:rsidP="00182965">
            <w:pPr>
              <w:rPr>
                <w:rFonts w:cstheme="minorHAnsi"/>
                <w:lang w:val="el-GR"/>
              </w:rPr>
            </w:pPr>
            <w:r w:rsidRPr="008B7F2F">
              <w:t xml:space="preserve">Σύνολο μονάδων σε </w:t>
            </w:r>
            <w:r>
              <w:rPr>
                <w:lang w:val="el-GR"/>
              </w:rPr>
              <w:t>επεξεργασία</w:t>
            </w:r>
          </w:p>
        </w:tc>
      </w:tr>
      <w:tr w:rsidR="00182965" w:rsidRPr="00C96C2F" w14:paraId="1E272795" w14:textId="77777777" w:rsidTr="00C96C2F">
        <w:tc>
          <w:tcPr>
            <w:tcW w:w="4962" w:type="dxa"/>
            <w:vAlign w:val="bottom"/>
          </w:tcPr>
          <w:p w14:paraId="441A980C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 xml:space="preserve">Total variable manufacturing cost </w:t>
            </w:r>
          </w:p>
        </w:tc>
        <w:tc>
          <w:tcPr>
            <w:tcW w:w="5953" w:type="dxa"/>
          </w:tcPr>
          <w:p w14:paraId="4B47D79B" w14:textId="77777777" w:rsidR="00182965" w:rsidRPr="00C96C2F" w:rsidRDefault="00182965" w:rsidP="0093536C">
            <w:pPr>
              <w:rPr>
                <w:rFonts w:cstheme="minorHAnsi"/>
                <w:lang w:val="el-GR"/>
              </w:rPr>
            </w:pPr>
            <w:r w:rsidRPr="00C96C2F">
              <w:rPr>
                <w:rFonts w:cstheme="minorHAnsi"/>
              </w:rPr>
              <w:t xml:space="preserve">Συνολικό μεταβλητό κόστος </w:t>
            </w:r>
            <w:r w:rsidRPr="00C96C2F">
              <w:rPr>
                <w:rFonts w:cstheme="minorHAnsi"/>
                <w:lang w:val="el-GR"/>
              </w:rPr>
              <w:t>παραγωγής</w:t>
            </w:r>
          </w:p>
        </w:tc>
      </w:tr>
      <w:tr w:rsidR="00182965" w:rsidRPr="00C96C2F" w14:paraId="60FD32DC" w14:textId="77777777" w:rsidTr="00C96C2F">
        <w:tc>
          <w:tcPr>
            <w:tcW w:w="4962" w:type="dxa"/>
            <w:vAlign w:val="center"/>
          </w:tcPr>
          <w:p w14:paraId="5F264389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Traceable fixed expenses</w:t>
            </w:r>
          </w:p>
        </w:tc>
        <w:tc>
          <w:tcPr>
            <w:tcW w:w="5953" w:type="dxa"/>
          </w:tcPr>
          <w:p w14:paraId="59F9D8C0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lang w:val="el-GR"/>
              </w:rPr>
              <w:t>Επιμεριζόμενα (</w:t>
            </w:r>
            <w:proofErr w:type="spellStart"/>
            <w:r w:rsidRPr="00C96C2F">
              <w:rPr>
                <w:rFonts w:cstheme="minorHAnsi"/>
                <w:lang w:val="el-GR"/>
              </w:rPr>
              <w:t>καταλογιζόμενα</w:t>
            </w:r>
            <w:proofErr w:type="spellEnd"/>
            <w:r w:rsidRPr="00C96C2F">
              <w:rPr>
                <w:rFonts w:cstheme="minorHAnsi"/>
                <w:lang w:val="el-GR"/>
              </w:rPr>
              <w:t>)</w:t>
            </w:r>
            <w:r w:rsidRPr="00C96C2F">
              <w:rPr>
                <w:rFonts w:cstheme="minorHAnsi"/>
              </w:rPr>
              <w:t xml:space="preserve"> πάγια έξοδα</w:t>
            </w:r>
          </w:p>
        </w:tc>
      </w:tr>
      <w:tr w:rsidR="00182965" w:rsidRPr="00C96C2F" w14:paraId="2B83B36F" w14:textId="77777777" w:rsidTr="00C96C2F">
        <w:tc>
          <w:tcPr>
            <w:tcW w:w="4962" w:type="dxa"/>
          </w:tcPr>
          <w:p w14:paraId="6C951E73" w14:textId="77777777" w:rsidR="00182965" w:rsidRPr="00C96C2F" w:rsidRDefault="00182965" w:rsidP="0093536C">
            <w:pPr>
              <w:rPr>
                <w:rFonts w:cstheme="minorHAnsi"/>
                <w:kern w:val="1"/>
              </w:rPr>
            </w:pPr>
            <w:r w:rsidRPr="00C96C2F">
              <w:rPr>
                <w:rFonts w:cstheme="minorHAnsi"/>
              </w:rPr>
              <w:t>Unadjusted cost of goods sold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2FBE1DA3" w14:textId="77777777" w:rsidR="00182965" w:rsidRPr="00C96C2F" w:rsidRDefault="00182965" w:rsidP="0093536C">
            <w:pPr>
              <w:rPr>
                <w:rFonts w:cstheme="minorHAnsi"/>
                <w:lang w:val="el-GR"/>
              </w:rPr>
            </w:pPr>
            <w:r w:rsidRPr="00C96C2F">
              <w:rPr>
                <w:rFonts w:cstheme="minorHAnsi"/>
              </w:rPr>
              <w:t xml:space="preserve">Μη προσαρμοσμένο κόστος </w:t>
            </w:r>
            <w:r w:rsidRPr="00C96C2F">
              <w:rPr>
                <w:rFonts w:cstheme="minorHAnsi"/>
                <w:lang w:val="el-GR"/>
              </w:rPr>
              <w:t>πωληθέντων</w:t>
            </w:r>
          </w:p>
        </w:tc>
      </w:tr>
      <w:tr w:rsidR="00182965" w:rsidRPr="00C96C2F" w14:paraId="61F58E7D" w14:textId="77777777" w:rsidTr="00CB2E7E">
        <w:tc>
          <w:tcPr>
            <w:tcW w:w="4962" w:type="dxa"/>
          </w:tcPr>
          <w:p w14:paraId="76876C28" w14:textId="77777777" w:rsidR="00182965" w:rsidRPr="00C96C2F" w:rsidRDefault="00182965" w:rsidP="00CB2E7E">
            <w:pPr>
              <w:rPr>
                <w:rFonts w:cstheme="minorHAnsi"/>
                <w:kern w:val="1"/>
              </w:rPr>
            </w:pPr>
            <w:r>
              <w:rPr>
                <w:rFonts w:cstheme="minorHAnsi"/>
              </w:rPr>
              <w:t>Under</w:t>
            </w:r>
            <w:r w:rsidRPr="00C96C2F">
              <w:rPr>
                <w:rFonts w:cstheme="minorHAnsi"/>
              </w:rPr>
              <w:t>applied overhead</w:t>
            </w:r>
            <w:r w:rsidRPr="00C96C2F">
              <w:rPr>
                <w:rFonts w:cstheme="minorHAnsi"/>
              </w:rPr>
              <w:tab/>
            </w:r>
          </w:p>
        </w:tc>
        <w:tc>
          <w:tcPr>
            <w:tcW w:w="5953" w:type="dxa"/>
          </w:tcPr>
          <w:p w14:paraId="444D3BA2" w14:textId="77777777" w:rsidR="00182965" w:rsidRPr="00C96C2F" w:rsidRDefault="00182965" w:rsidP="00CB2E7E">
            <w:pPr>
              <w:rPr>
                <w:rFonts w:cstheme="minorHAnsi"/>
                <w:lang w:val="el-GR"/>
              </w:rPr>
            </w:pPr>
            <w:proofErr w:type="spellStart"/>
            <w:r w:rsidRPr="00C96C2F">
              <w:rPr>
                <w:rFonts w:cstheme="minorHAnsi"/>
                <w:lang w:val="el-GR"/>
              </w:rPr>
              <w:t>Υπ</w:t>
            </w:r>
            <w:proofErr w:type="spellEnd"/>
            <w:r>
              <w:rPr>
                <w:rFonts w:cstheme="minorHAnsi"/>
                <w:lang w:val="en-US"/>
              </w:rPr>
              <w:t>o</w:t>
            </w:r>
            <w:r w:rsidRPr="00C96C2F">
              <w:rPr>
                <w:rFonts w:cstheme="minorHAnsi"/>
                <w:lang w:val="el-GR"/>
              </w:rPr>
              <w:t>καταλογισμένα Γενικά Έξοδα Παραγωγής</w:t>
            </w:r>
          </w:p>
        </w:tc>
      </w:tr>
      <w:tr w:rsidR="00182965" w:rsidRPr="00C96C2F" w14:paraId="1E594ED1" w14:textId="77777777" w:rsidTr="00C96C2F">
        <w:tc>
          <w:tcPr>
            <w:tcW w:w="4962" w:type="dxa"/>
            <w:vAlign w:val="center"/>
          </w:tcPr>
          <w:p w14:paraId="24684D0B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 xml:space="preserve">Variable cost selling and administrative </w:t>
            </w:r>
          </w:p>
        </w:tc>
        <w:tc>
          <w:tcPr>
            <w:tcW w:w="5953" w:type="dxa"/>
          </w:tcPr>
          <w:p w14:paraId="50606D98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Style w:val="jlqj4b"/>
                <w:rFonts w:cstheme="minorHAnsi"/>
              </w:rPr>
              <w:t>Μεταβλητ</w:t>
            </w:r>
            <w:r w:rsidRPr="00C96C2F">
              <w:rPr>
                <w:rStyle w:val="jlqj4b"/>
                <w:rFonts w:cstheme="minorHAnsi"/>
                <w:lang w:val="el-GR"/>
              </w:rPr>
              <w:t>;</w:t>
            </w:r>
            <w:r w:rsidRPr="00C96C2F">
              <w:rPr>
                <w:rStyle w:val="jlqj4b"/>
                <w:rFonts w:cstheme="minorHAnsi"/>
                <w:lang w:val="en-US"/>
              </w:rPr>
              <w:t>o</w:t>
            </w:r>
            <w:r w:rsidRPr="00C96C2F">
              <w:rPr>
                <w:rStyle w:val="jlqj4b"/>
                <w:rFonts w:cstheme="minorHAnsi"/>
                <w:lang w:val="el-GR"/>
              </w:rPr>
              <w:t xml:space="preserve"> κόστος</w:t>
            </w:r>
            <w:r w:rsidRPr="00C96C2F">
              <w:rPr>
                <w:rStyle w:val="jlqj4b"/>
                <w:rFonts w:cstheme="minorHAnsi"/>
              </w:rPr>
              <w:t xml:space="preserve"> π</w:t>
            </w:r>
            <w:proofErr w:type="spellStart"/>
            <w:r w:rsidRPr="00C96C2F">
              <w:rPr>
                <w:rStyle w:val="jlqj4b"/>
                <w:rFonts w:cstheme="minorHAnsi"/>
                <w:lang w:val="el-GR"/>
              </w:rPr>
              <w:t>ωλήσεων</w:t>
            </w:r>
            <w:proofErr w:type="spellEnd"/>
            <w:r w:rsidRPr="00C96C2F">
              <w:rPr>
                <w:rStyle w:val="jlqj4b"/>
                <w:rFonts w:cstheme="minorHAnsi"/>
                <w:lang w:val="el-GR"/>
              </w:rPr>
              <w:t xml:space="preserve"> και διοίκησης</w:t>
            </w:r>
          </w:p>
        </w:tc>
      </w:tr>
      <w:tr w:rsidR="00182965" w:rsidRPr="00C96C2F" w14:paraId="4336DE0F" w14:textId="77777777" w:rsidTr="00C96C2F">
        <w:tc>
          <w:tcPr>
            <w:tcW w:w="4962" w:type="dxa"/>
            <w:vAlign w:val="center"/>
          </w:tcPr>
          <w:p w14:paraId="63315F4C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Variable costs per unit</w:t>
            </w:r>
          </w:p>
        </w:tc>
        <w:tc>
          <w:tcPr>
            <w:tcW w:w="5953" w:type="dxa"/>
          </w:tcPr>
          <w:p w14:paraId="7821C95D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Μεταβλητό κόστος ανά μονάδα</w:t>
            </w:r>
          </w:p>
        </w:tc>
      </w:tr>
      <w:tr w:rsidR="00182965" w:rsidRPr="00C96C2F" w14:paraId="5B3B3862" w14:textId="77777777" w:rsidTr="00C96C2F">
        <w:tc>
          <w:tcPr>
            <w:tcW w:w="4962" w:type="dxa"/>
            <w:vAlign w:val="center"/>
          </w:tcPr>
          <w:p w14:paraId="2AF1C73B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  <w:color w:val="000000"/>
                <w:kern w:val="24"/>
                <w:lang w:val="en-US"/>
              </w:rPr>
              <w:t>Variable expenses</w:t>
            </w:r>
          </w:p>
        </w:tc>
        <w:tc>
          <w:tcPr>
            <w:tcW w:w="5953" w:type="dxa"/>
          </w:tcPr>
          <w:p w14:paraId="1874FDD9" w14:textId="77777777" w:rsidR="00182965" w:rsidRPr="00C96C2F" w:rsidRDefault="00182965" w:rsidP="00410EB8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Μεταβλητές δαπάνες</w:t>
            </w:r>
          </w:p>
        </w:tc>
      </w:tr>
      <w:tr w:rsidR="00182965" w:rsidRPr="00C96C2F" w14:paraId="70481898" w14:textId="77777777" w:rsidTr="00C96C2F">
        <w:tc>
          <w:tcPr>
            <w:tcW w:w="4962" w:type="dxa"/>
            <w:vAlign w:val="bottom"/>
          </w:tcPr>
          <w:p w14:paraId="09EEFD8B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>Variable manufacturing cost per unit</w:t>
            </w:r>
            <w:r w:rsidRPr="00C96C2F">
              <w:rPr>
                <w:rFonts w:cstheme="minorHAnsi"/>
                <w:kern w:val="1"/>
              </w:rPr>
              <w:tab/>
            </w:r>
          </w:p>
        </w:tc>
        <w:tc>
          <w:tcPr>
            <w:tcW w:w="5953" w:type="dxa"/>
          </w:tcPr>
          <w:p w14:paraId="30816D3A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 xml:space="preserve">Μεταβλητό κόστος </w:t>
            </w:r>
            <w:r w:rsidRPr="00C96C2F">
              <w:rPr>
                <w:rFonts w:cstheme="minorHAnsi"/>
                <w:lang w:val="el-GR"/>
              </w:rPr>
              <w:t>παραγωγής</w:t>
            </w:r>
            <w:r w:rsidRPr="00C96C2F">
              <w:rPr>
                <w:rFonts w:cstheme="minorHAnsi"/>
              </w:rPr>
              <w:t xml:space="preserve"> ανά μονάδα </w:t>
            </w:r>
          </w:p>
        </w:tc>
      </w:tr>
      <w:tr w:rsidR="00182965" w:rsidRPr="00C96C2F" w14:paraId="76AE8867" w14:textId="77777777" w:rsidTr="00C96C2F">
        <w:tc>
          <w:tcPr>
            <w:tcW w:w="4962" w:type="dxa"/>
            <w:vAlign w:val="bottom"/>
          </w:tcPr>
          <w:p w14:paraId="18E466D9" w14:textId="77777777" w:rsidR="00182965" w:rsidRPr="00C96C2F" w:rsidRDefault="00182965" w:rsidP="0093536C">
            <w:pPr>
              <w:rPr>
                <w:rFonts w:cstheme="minorHAnsi"/>
                <w:color w:val="000000"/>
                <w:kern w:val="24"/>
                <w:lang w:val="en-US"/>
              </w:rPr>
            </w:pPr>
            <w:r w:rsidRPr="00C96C2F">
              <w:rPr>
                <w:rFonts w:cstheme="minorHAnsi"/>
                <w:kern w:val="1"/>
              </w:rPr>
              <w:t>Variable manufacturing overhead</w:t>
            </w:r>
            <w:r w:rsidRPr="00C96C2F">
              <w:rPr>
                <w:rFonts w:cstheme="minorHAnsi"/>
                <w:kern w:val="1"/>
              </w:rPr>
              <w:tab/>
            </w:r>
          </w:p>
        </w:tc>
        <w:tc>
          <w:tcPr>
            <w:tcW w:w="5953" w:type="dxa"/>
          </w:tcPr>
          <w:p w14:paraId="0D4A4E67" w14:textId="77777777" w:rsidR="00182965" w:rsidRPr="00C96C2F" w:rsidRDefault="00182965" w:rsidP="0093536C">
            <w:pPr>
              <w:rPr>
                <w:rFonts w:cstheme="minorHAnsi"/>
              </w:rPr>
            </w:pPr>
            <w:r w:rsidRPr="00C96C2F">
              <w:rPr>
                <w:rFonts w:cstheme="minorHAnsi"/>
              </w:rPr>
              <w:t>Μεταβλητ</w:t>
            </w:r>
            <w:r w:rsidRPr="00C96C2F">
              <w:rPr>
                <w:rFonts w:cstheme="minorHAnsi"/>
                <w:lang w:val="el-GR"/>
              </w:rPr>
              <w:t>ά γενικά Έξοδα Παραγωγής</w:t>
            </w:r>
          </w:p>
        </w:tc>
      </w:tr>
      <w:tr w:rsidR="00182965" w:rsidRPr="00C96C2F" w14:paraId="017F39EC" w14:textId="77777777" w:rsidTr="00DE58B3">
        <w:tc>
          <w:tcPr>
            <w:tcW w:w="4962" w:type="dxa"/>
            <w:vAlign w:val="center"/>
          </w:tcPr>
          <w:p w14:paraId="20B3C018" w14:textId="77777777" w:rsidR="00182965" w:rsidRPr="00C96C2F" w:rsidRDefault="00182965" w:rsidP="00182965">
            <w:pPr>
              <w:rPr>
                <w:rFonts w:cstheme="minorHAnsi"/>
                <w:kern w:val="1"/>
              </w:rPr>
            </w:pPr>
            <w:r w:rsidRPr="00D920E5">
              <w:t>Work in process</w:t>
            </w:r>
            <w:r w:rsidRPr="00D920E5">
              <w:tab/>
            </w:r>
          </w:p>
        </w:tc>
        <w:tc>
          <w:tcPr>
            <w:tcW w:w="5953" w:type="dxa"/>
          </w:tcPr>
          <w:p w14:paraId="2ADD291E" w14:textId="77777777" w:rsidR="00182965" w:rsidRPr="00C96C2F" w:rsidRDefault="00182965" w:rsidP="00182965">
            <w:pPr>
              <w:rPr>
                <w:rFonts w:cstheme="minorHAnsi"/>
              </w:rPr>
            </w:pPr>
            <w:r>
              <w:rPr>
                <w:lang w:val="el-GR"/>
              </w:rPr>
              <w:t>Παραγωγή σε Εξέλιξη</w:t>
            </w:r>
          </w:p>
        </w:tc>
      </w:tr>
    </w:tbl>
    <w:p w14:paraId="799BED12" w14:textId="77777777" w:rsidR="005F7A60" w:rsidRDefault="005F7A60"/>
    <w:sectPr w:rsidR="005F7A60" w:rsidSect="00935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60"/>
    <w:rsid w:val="00182965"/>
    <w:rsid w:val="00410EB8"/>
    <w:rsid w:val="005F7A60"/>
    <w:rsid w:val="0093536C"/>
    <w:rsid w:val="009F0F65"/>
    <w:rsid w:val="00B90BF2"/>
    <w:rsid w:val="00C96C2F"/>
    <w:rsid w:val="00F3709F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21527"/>
  <w15:chartTrackingRefBased/>
  <w15:docId w15:val="{6A06AAA1-4CD2-F944-87C6-F142BC97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93536C"/>
  </w:style>
  <w:style w:type="paragraph" w:styleId="BalloonText">
    <w:name w:val="Balloon Text"/>
    <w:basedOn w:val="Normal"/>
    <w:link w:val="BalloonTextChar"/>
    <w:uiPriority w:val="99"/>
    <w:semiHidden/>
    <w:unhideWhenUsed/>
    <w:rsid w:val="00C96C2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SORROS</dc:creator>
  <cp:keywords/>
  <dc:description/>
  <cp:lastModifiedBy>IOANNIS SORROS</cp:lastModifiedBy>
  <cp:revision>1</cp:revision>
  <dcterms:created xsi:type="dcterms:W3CDTF">2020-12-04T07:21:00Z</dcterms:created>
  <dcterms:modified xsi:type="dcterms:W3CDTF">2020-12-04T13:31:00Z</dcterms:modified>
</cp:coreProperties>
</file>