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A1099" w14:textId="1FF8D139" w:rsidR="00356C59" w:rsidRPr="00CD3042" w:rsidRDefault="004D5495" w:rsidP="004D5495">
      <w:pPr>
        <w:pStyle w:val="a3"/>
        <w:rPr>
          <w:sz w:val="24"/>
          <w:szCs w:val="24"/>
          <w:lang w:val="el-GR"/>
        </w:rPr>
      </w:pPr>
      <w:r w:rsidRPr="00CD3042">
        <w:rPr>
          <w:sz w:val="24"/>
          <w:szCs w:val="24"/>
          <w:lang w:val="el-GR"/>
        </w:rPr>
        <w:t>Πανεπιστήμιο Πειραιώς</w:t>
      </w:r>
    </w:p>
    <w:p w14:paraId="594E8634" w14:textId="00E4DF08" w:rsidR="004D5495" w:rsidRPr="004D5495" w:rsidRDefault="004D5495" w:rsidP="004D5495">
      <w:pPr>
        <w:pStyle w:val="a3"/>
        <w:rPr>
          <w:sz w:val="24"/>
          <w:szCs w:val="24"/>
          <w:lang w:val="el-GR"/>
        </w:rPr>
      </w:pPr>
      <w:r w:rsidRPr="004D5495">
        <w:rPr>
          <w:sz w:val="24"/>
          <w:szCs w:val="24"/>
          <w:lang w:val="el-GR"/>
        </w:rPr>
        <w:t>Σχολή Οικονομικών</w:t>
      </w:r>
      <w:r>
        <w:rPr>
          <w:sz w:val="24"/>
          <w:szCs w:val="24"/>
          <w:lang w:val="el-GR"/>
        </w:rPr>
        <w:t>, Επιχειρηματικών &amp; Διεθνών</w:t>
      </w:r>
      <w:r w:rsidRPr="004D5495">
        <w:rPr>
          <w:sz w:val="24"/>
          <w:szCs w:val="24"/>
          <w:lang w:val="el-GR"/>
        </w:rPr>
        <w:t xml:space="preserve"> Επιστημών</w:t>
      </w:r>
    </w:p>
    <w:p w14:paraId="362CD66D" w14:textId="59475393" w:rsidR="004D5495" w:rsidRPr="004D5495" w:rsidRDefault="004D5495" w:rsidP="004D5495">
      <w:pPr>
        <w:pStyle w:val="a3"/>
        <w:rPr>
          <w:sz w:val="24"/>
          <w:szCs w:val="24"/>
          <w:lang w:val="el-GR"/>
        </w:rPr>
      </w:pPr>
      <w:r w:rsidRPr="004D5495">
        <w:rPr>
          <w:sz w:val="24"/>
          <w:szCs w:val="24"/>
          <w:lang w:val="el-GR"/>
        </w:rPr>
        <w:t>Τμήμα Οργάνωσης και Διοίκησης Επιχειρήσεων</w:t>
      </w:r>
    </w:p>
    <w:p w14:paraId="570B9272" w14:textId="77777777" w:rsidR="00356C59" w:rsidRPr="004D5495" w:rsidRDefault="00356C59" w:rsidP="007619E6">
      <w:pPr>
        <w:rPr>
          <w:szCs w:val="8"/>
          <w:lang w:val="el-GR"/>
        </w:rPr>
      </w:pPr>
    </w:p>
    <w:p w14:paraId="20D93861" w14:textId="77777777" w:rsidR="00356C59" w:rsidRPr="004D5495" w:rsidRDefault="00356C59" w:rsidP="00FC7731">
      <w:pPr>
        <w:rPr>
          <w:lang w:val="el-GR"/>
        </w:rPr>
      </w:pPr>
    </w:p>
    <w:p w14:paraId="4854B5E8" w14:textId="0FE28CDF" w:rsidR="00356C59" w:rsidRPr="00361FE4" w:rsidRDefault="004D5495" w:rsidP="00356C59">
      <w:pPr>
        <w:jc w:val="center"/>
      </w:pPr>
      <w:r w:rsidRPr="004D5495">
        <w:rPr>
          <w:noProof/>
        </w:rPr>
        <w:drawing>
          <wp:inline distT="0" distB="0" distL="0" distR="0" wp14:anchorId="0142FC84" wp14:editId="5A4FF59C">
            <wp:extent cx="3571875" cy="1276350"/>
            <wp:effectExtent l="0" t="0" r="9525" b="0"/>
            <wp:docPr id="1172871092" name="Εικόνα 1" descr="Εικόνα που περιέχει κείμενο, στιγμιότυπο οθόνης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71092" name="Εικόνα 1" descr="Εικόνα που περιέχει κείμενο, στιγμιότυπο οθόνης, λογότυπο, γραφικά&#10;&#10;Περιγραφή που δημιουργήθηκε αυτόματα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368DC" w14:textId="77777777" w:rsidR="00356C59" w:rsidRPr="006F5989" w:rsidRDefault="00356C59" w:rsidP="008D7641"/>
    <w:p w14:paraId="6D6AA91E" w14:textId="29223F26" w:rsidR="00356C59" w:rsidRDefault="00CD3042" w:rsidP="00F3792C">
      <w:pPr>
        <w:pStyle w:val="a3"/>
        <w:rPr>
          <w:lang w:val="el-GR"/>
        </w:rPr>
      </w:pPr>
      <w:r>
        <w:rPr>
          <w:lang w:val="el-GR"/>
        </w:rPr>
        <w:t>Διοικητική της Διανομής</w:t>
      </w:r>
    </w:p>
    <w:p w14:paraId="2FE6E500" w14:textId="77777777" w:rsidR="00356C59" w:rsidRPr="006F5989" w:rsidRDefault="00356C59" w:rsidP="00271EFF"/>
    <w:p w14:paraId="47EC09A4" w14:textId="154FDB01" w:rsidR="00356C59" w:rsidRPr="00944EBE" w:rsidRDefault="004D5495" w:rsidP="00F3792C">
      <w:pPr>
        <w:pStyle w:val="a3"/>
      </w:pPr>
      <w:r w:rsidRPr="004D5495">
        <w:rPr>
          <w:highlight w:val="yellow"/>
          <w:lang w:val="el-GR"/>
        </w:rPr>
        <w:t>Ονομασία Εργασίας</w:t>
      </w:r>
    </w:p>
    <w:p w14:paraId="0DE70ABA" w14:textId="77777777" w:rsidR="0088650E" w:rsidRDefault="0088650E" w:rsidP="00356C59"/>
    <w:tbl>
      <w:tblPr>
        <w:tblStyle w:val="StGen1"/>
        <w:tblW w:w="9179" w:type="dxa"/>
        <w:tblBorders>
          <w:top w:val="single" w:sz="4" w:space="0" w:color="0066A1"/>
          <w:left w:val="single" w:sz="4" w:space="0" w:color="0066A1"/>
          <w:bottom w:val="single" w:sz="4" w:space="0" w:color="0066A1"/>
          <w:right w:val="single" w:sz="4" w:space="0" w:color="0066A1"/>
          <w:insideH w:val="single" w:sz="4" w:space="0" w:color="0066A1"/>
          <w:insideV w:val="single" w:sz="4" w:space="0" w:color="0066A1"/>
        </w:tblBorders>
        <w:tblLayout w:type="fixed"/>
        <w:tblLook w:val="0600" w:firstRow="0" w:lastRow="0" w:firstColumn="0" w:lastColumn="0" w:noHBand="1" w:noVBand="1"/>
      </w:tblPr>
      <w:tblGrid>
        <w:gridCol w:w="1837"/>
        <w:gridCol w:w="2381"/>
        <w:gridCol w:w="2552"/>
        <w:gridCol w:w="2409"/>
      </w:tblGrid>
      <w:tr w:rsidR="005F427D" w:rsidRPr="00AA0702" w14:paraId="2664BA8B" w14:textId="77777777" w:rsidTr="00A967E1">
        <w:trPr>
          <w:trHeight w:val="20"/>
        </w:trPr>
        <w:tc>
          <w:tcPr>
            <w:tcW w:w="1837" w:type="dxa"/>
            <w:vMerge w:val="restart"/>
            <w:shd w:val="clear" w:color="auto" w:fill="D1DFF3"/>
          </w:tcPr>
          <w:p w14:paraId="7C726F80" w14:textId="1DC26760" w:rsidR="005F427D" w:rsidRPr="005F427D" w:rsidRDefault="005F427D" w:rsidP="006F0DEE">
            <w:pPr>
              <w:rPr>
                <w:color w:val="auto"/>
                <w:lang w:val="el-GR"/>
              </w:rPr>
            </w:pPr>
            <w:r>
              <w:rPr>
                <w:color w:val="auto"/>
                <w:lang w:val="el-GR"/>
              </w:rPr>
              <w:t>Ονοματεπώνυμο</w:t>
            </w:r>
          </w:p>
        </w:tc>
        <w:tc>
          <w:tcPr>
            <w:tcW w:w="2381" w:type="dxa"/>
          </w:tcPr>
          <w:p w14:paraId="4D2C7A82" w14:textId="54FF2242" w:rsidR="005F427D" w:rsidRPr="00AA0702" w:rsidRDefault="005F427D" w:rsidP="006F0DE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D1DFF3"/>
          </w:tcPr>
          <w:p w14:paraId="3E64B48E" w14:textId="2C5A7AE3" w:rsidR="005F427D" w:rsidRPr="005F427D" w:rsidRDefault="005F427D" w:rsidP="006F0DEE">
            <w:pPr>
              <w:rPr>
                <w:color w:val="auto"/>
                <w:lang w:val="el-GR"/>
              </w:rPr>
            </w:pPr>
            <w:r>
              <w:rPr>
                <w:color w:val="auto"/>
                <w:lang w:val="el-GR"/>
              </w:rPr>
              <w:t>Α.Μ.</w:t>
            </w:r>
          </w:p>
        </w:tc>
        <w:tc>
          <w:tcPr>
            <w:tcW w:w="2409" w:type="dxa"/>
          </w:tcPr>
          <w:p w14:paraId="386F7192" w14:textId="5AD23230" w:rsidR="005F427D" w:rsidRPr="00AA0702" w:rsidRDefault="005F427D" w:rsidP="006F0DEE">
            <w:pPr>
              <w:rPr>
                <w:color w:val="auto"/>
                <w:sz w:val="22"/>
                <w:szCs w:val="22"/>
              </w:rPr>
            </w:pPr>
          </w:p>
        </w:tc>
      </w:tr>
      <w:tr w:rsidR="005F427D" w:rsidRPr="00AA0702" w14:paraId="11FD832D" w14:textId="77777777" w:rsidTr="006F0DEE">
        <w:trPr>
          <w:trHeight w:val="20"/>
        </w:trPr>
        <w:tc>
          <w:tcPr>
            <w:tcW w:w="1837" w:type="dxa"/>
            <w:vMerge/>
            <w:shd w:val="clear" w:color="auto" w:fill="D1DFF3"/>
          </w:tcPr>
          <w:p w14:paraId="01552B6F" w14:textId="65CE6206" w:rsidR="005F427D" w:rsidRPr="00AA0702" w:rsidRDefault="005F427D" w:rsidP="006F0DEE">
            <w:pPr>
              <w:rPr>
                <w:strike/>
                <w:color w:val="auto"/>
              </w:rPr>
            </w:pPr>
          </w:p>
        </w:tc>
        <w:tc>
          <w:tcPr>
            <w:tcW w:w="2381" w:type="dxa"/>
          </w:tcPr>
          <w:p w14:paraId="3B6FF8FF" w14:textId="77777777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552" w:type="dxa"/>
            <w:vMerge/>
            <w:shd w:val="clear" w:color="auto" w:fill="D1DFF3"/>
          </w:tcPr>
          <w:p w14:paraId="51B026E7" w14:textId="3B1F267C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409" w:type="dxa"/>
          </w:tcPr>
          <w:p w14:paraId="6DD1502B" w14:textId="77777777" w:rsidR="005F427D" w:rsidRPr="00AA0702" w:rsidRDefault="005F427D" w:rsidP="006F0DEE">
            <w:pPr>
              <w:rPr>
                <w:color w:val="auto"/>
              </w:rPr>
            </w:pPr>
          </w:p>
        </w:tc>
      </w:tr>
      <w:tr w:rsidR="005F427D" w:rsidRPr="00AA0702" w14:paraId="1E9FA508" w14:textId="77777777" w:rsidTr="006F0DEE">
        <w:trPr>
          <w:trHeight w:val="20"/>
        </w:trPr>
        <w:tc>
          <w:tcPr>
            <w:tcW w:w="1837" w:type="dxa"/>
            <w:vMerge/>
            <w:shd w:val="clear" w:color="auto" w:fill="D1DFF3"/>
          </w:tcPr>
          <w:p w14:paraId="459E0B12" w14:textId="3993657C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381" w:type="dxa"/>
          </w:tcPr>
          <w:p w14:paraId="5B1B9471" w14:textId="77777777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552" w:type="dxa"/>
            <w:vMerge/>
            <w:shd w:val="clear" w:color="auto" w:fill="D1DFF3"/>
          </w:tcPr>
          <w:p w14:paraId="4C1AAA43" w14:textId="3514420F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409" w:type="dxa"/>
          </w:tcPr>
          <w:p w14:paraId="3602A5CE" w14:textId="77777777" w:rsidR="005F427D" w:rsidRPr="00AA0702" w:rsidRDefault="005F427D" w:rsidP="006F0DEE">
            <w:pPr>
              <w:rPr>
                <w:color w:val="auto"/>
              </w:rPr>
            </w:pPr>
          </w:p>
        </w:tc>
      </w:tr>
      <w:tr w:rsidR="005F427D" w:rsidRPr="00AA0702" w14:paraId="1DDF4BDC" w14:textId="77777777" w:rsidTr="005F427D">
        <w:trPr>
          <w:trHeight w:val="75"/>
        </w:trPr>
        <w:tc>
          <w:tcPr>
            <w:tcW w:w="1837" w:type="dxa"/>
            <w:vMerge/>
            <w:shd w:val="clear" w:color="auto" w:fill="D1DFF3"/>
          </w:tcPr>
          <w:p w14:paraId="6D8AEB89" w14:textId="66A90FB3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381" w:type="dxa"/>
          </w:tcPr>
          <w:p w14:paraId="057AD97D" w14:textId="77777777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552" w:type="dxa"/>
            <w:vMerge/>
            <w:shd w:val="clear" w:color="auto" w:fill="D1DFF3"/>
          </w:tcPr>
          <w:p w14:paraId="54F6477B" w14:textId="6536F936" w:rsidR="005F427D" w:rsidRPr="00AA0702" w:rsidRDefault="005F427D" w:rsidP="006F0DEE">
            <w:pPr>
              <w:rPr>
                <w:color w:val="auto"/>
              </w:rPr>
            </w:pPr>
          </w:p>
        </w:tc>
        <w:tc>
          <w:tcPr>
            <w:tcW w:w="2409" w:type="dxa"/>
          </w:tcPr>
          <w:p w14:paraId="072126EF" w14:textId="77777777" w:rsidR="005F427D" w:rsidRPr="00AA0702" w:rsidRDefault="005F427D" w:rsidP="006F0DEE">
            <w:pPr>
              <w:rPr>
                <w:color w:val="auto"/>
              </w:rPr>
            </w:pPr>
          </w:p>
        </w:tc>
      </w:tr>
    </w:tbl>
    <w:p w14:paraId="59F739D4" w14:textId="77777777" w:rsidR="00356C59" w:rsidRDefault="00356C59" w:rsidP="00356C59">
      <w:pPr>
        <w:rPr>
          <w:lang w:val="el-GR"/>
        </w:rPr>
      </w:pPr>
    </w:p>
    <w:p w14:paraId="23D3821D" w14:textId="77777777" w:rsidR="00054E35" w:rsidRPr="00054E35" w:rsidRDefault="00054E35" w:rsidP="00356C59">
      <w:pPr>
        <w:rPr>
          <w:lang w:val="el-GR"/>
        </w:rPr>
      </w:pPr>
    </w:p>
    <w:tbl>
      <w:tblPr>
        <w:tblStyle w:val="StGen2"/>
        <w:tblW w:w="9130" w:type="dxa"/>
        <w:tblBorders>
          <w:top w:val="single" w:sz="4" w:space="0" w:color="0066A1"/>
          <w:left w:val="single" w:sz="4" w:space="0" w:color="0066A1"/>
          <w:bottom w:val="single" w:sz="4" w:space="0" w:color="0066A1"/>
          <w:right w:val="single" w:sz="4" w:space="0" w:color="0066A1"/>
          <w:insideH w:val="single" w:sz="4" w:space="0" w:color="0066A1"/>
          <w:insideV w:val="single" w:sz="4" w:space="0" w:color="0066A1"/>
        </w:tblBorders>
        <w:tblLayout w:type="fixed"/>
        <w:tblLook w:val="0020" w:firstRow="1" w:lastRow="0" w:firstColumn="0" w:lastColumn="0" w:noHBand="0" w:noVBand="0"/>
      </w:tblPr>
      <w:tblGrid>
        <w:gridCol w:w="9130"/>
      </w:tblGrid>
      <w:tr w:rsidR="00356C59" w:rsidRPr="00AA0702" w14:paraId="55D61CC3" w14:textId="77777777" w:rsidTr="006F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30" w:type="dxa"/>
            <w:shd w:val="clear" w:color="auto" w:fill="D1DFF3"/>
          </w:tcPr>
          <w:p w14:paraId="393F8B77" w14:textId="6AC90BDE" w:rsidR="00356C59" w:rsidRPr="00AA0702" w:rsidRDefault="005F427D" w:rsidP="006F0DEE">
            <w:r>
              <w:rPr>
                <w:sz w:val="20"/>
                <w:szCs w:val="20"/>
                <w:lang w:val="el-GR"/>
              </w:rPr>
              <w:t>Λέξεις Κλειδιά</w:t>
            </w:r>
            <w:r w:rsidR="00356C59" w:rsidRPr="00AA0702">
              <w:rPr>
                <w:sz w:val="20"/>
                <w:szCs w:val="20"/>
              </w:rPr>
              <w:t>:</w:t>
            </w:r>
          </w:p>
        </w:tc>
      </w:tr>
      <w:tr w:rsidR="00356C59" w:rsidRPr="00AA0702" w14:paraId="12E67644" w14:textId="77777777" w:rsidTr="006F0DEE">
        <w:trPr>
          <w:trHeight w:val="238"/>
        </w:trPr>
        <w:tc>
          <w:tcPr>
            <w:tcW w:w="9130" w:type="dxa"/>
          </w:tcPr>
          <w:p w14:paraId="121A3817" w14:textId="77777777" w:rsidR="00356C59" w:rsidRPr="00AA0702" w:rsidRDefault="00356C59" w:rsidP="006F0DEE"/>
        </w:tc>
      </w:tr>
    </w:tbl>
    <w:p w14:paraId="1BE022AB" w14:textId="77777777" w:rsidR="00356C59" w:rsidRDefault="00356C59" w:rsidP="00356C59"/>
    <w:p w14:paraId="5453CA0B" w14:textId="77777777" w:rsidR="008D7641" w:rsidRDefault="008D7641" w:rsidP="008D7641">
      <w:pPr>
        <w:rPr>
          <w:lang w:val="el-GR"/>
        </w:rPr>
      </w:pPr>
    </w:p>
    <w:p w14:paraId="51941CC7" w14:textId="77777777" w:rsidR="00054E35" w:rsidRPr="00054E35" w:rsidRDefault="00054E35" w:rsidP="00054E35">
      <w:pPr>
        <w:pStyle w:val="a3"/>
        <w:rPr>
          <w:sz w:val="24"/>
          <w:szCs w:val="24"/>
          <w:lang w:val="el-GR"/>
        </w:rPr>
      </w:pPr>
      <w:r w:rsidRPr="00054E35">
        <w:rPr>
          <w:sz w:val="24"/>
          <w:szCs w:val="24"/>
          <w:lang w:val="el-GR"/>
        </w:rPr>
        <w:t xml:space="preserve">Πειραιάς </w:t>
      </w:r>
    </w:p>
    <w:p w14:paraId="153B1331" w14:textId="77777777" w:rsidR="00054E35" w:rsidRPr="00054E35" w:rsidRDefault="00054E35" w:rsidP="00054E35">
      <w:pPr>
        <w:pStyle w:val="a3"/>
        <w:rPr>
          <w:sz w:val="24"/>
          <w:szCs w:val="24"/>
          <w:lang w:val="el-GR"/>
        </w:rPr>
      </w:pPr>
      <w:r w:rsidRPr="00054E35">
        <w:rPr>
          <w:sz w:val="24"/>
          <w:szCs w:val="24"/>
          <w:lang w:val="el-GR"/>
        </w:rPr>
        <w:t>2024</w:t>
      </w:r>
    </w:p>
    <w:p w14:paraId="46AF856D" w14:textId="1482E7E6" w:rsidR="00054E35" w:rsidRPr="00054E35" w:rsidRDefault="00054E35" w:rsidP="008D7641">
      <w:pPr>
        <w:rPr>
          <w:lang w:val="el-GR"/>
        </w:rPr>
        <w:sectPr w:rsidR="00054E35" w:rsidRPr="00054E35" w:rsidSect="00045E23">
          <w:headerReference w:type="default" r:id="rId12"/>
          <w:footerReference w:type="default" r:id="rId13"/>
          <w:pgSz w:w="12240" w:h="15840"/>
          <w:pgMar w:top="709" w:right="1440" w:bottom="1440" w:left="1440" w:header="708" w:footer="708" w:gutter="0"/>
          <w:cols w:space="708"/>
          <w:titlePg/>
          <w:docGrid w:linePitch="360"/>
        </w:sectPr>
      </w:pPr>
    </w:p>
    <w:p w14:paraId="39574C56" w14:textId="731B3570" w:rsidR="00356C59" w:rsidRDefault="00356C59">
      <w:pPr>
        <w:spacing w:after="160" w:line="259" w:lineRule="auto"/>
        <w:jc w:val="left"/>
      </w:pPr>
    </w:p>
    <w:p w14:paraId="0B05B311" w14:textId="3DDDC582" w:rsidR="00356C59" w:rsidRPr="006C491C" w:rsidRDefault="006C491C" w:rsidP="00F3792C">
      <w:pPr>
        <w:pStyle w:val="a3"/>
        <w:jc w:val="left"/>
        <w:rPr>
          <w:lang w:val="el-GR"/>
        </w:rPr>
      </w:pPr>
      <w:r>
        <w:rPr>
          <w:lang w:val="el-GR"/>
        </w:rPr>
        <w:t>Πίνακας Περιεχομένων</w:t>
      </w:r>
    </w:p>
    <w:sdt>
      <w:sdtPr>
        <w:id w:val="-5591009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926C480" w14:textId="2427A961" w:rsidR="003122CA" w:rsidRDefault="003122CA" w:rsidP="00303325"/>
        <w:p w14:paraId="1CF475D4" w14:textId="2FAC2FAE" w:rsidR="00054E35" w:rsidRDefault="003122CA">
          <w:pPr>
            <w:pStyle w:val="10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453493" w:history="1">
            <w:r w:rsidR="00054E35" w:rsidRPr="00D21336">
              <w:rPr>
                <w:rStyle w:val="-"/>
                <w:noProof/>
              </w:rPr>
              <w:t>1.</w:t>
            </w:r>
            <w:r w:rsidR="00054E35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054E35" w:rsidRPr="00D21336">
              <w:rPr>
                <w:rStyle w:val="-"/>
                <w:noProof/>
                <w:lang w:val="el-GR"/>
              </w:rPr>
              <w:t>Εισαγωγή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_Toc181453493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5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69591297" w14:textId="11003F53" w:rsidR="00054E35" w:rsidRDefault="00000000">
          <w:pPr>
            <w:pStyle w:val="10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494" w:history="1">
            <w:r w:rsidR="00054E35" w:rsidRPr="00D21336">
              <w:rPr>
                <w:rStyle w:val="-"/>
                <w:noProof/>
              </w:rPr>
              <w:t>2.</w:t>
            </w:r>
            <w:r w:rsidR="00054E35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054E35" w:rsidRPr="00D21336">
              <w:rPr>
                <w:rStyle w:val="-"/>
                <w:noProof/>
                <w:lang w:val="el-GR"/>
              </w:rPr>
              <w:t>Παραδείγματα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_Toc181453494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6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192B1D20" w14:textId="17E6D4EF" w:rsidR="00054E35" w:rsidRDefault="00000000">
          <w:pPr>
            <w:pStyle w:val="10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495" w:history="1">
            <w:r w:rsidR="00054E35" w:rsidRPr="00D21336">
              <w:rPr>
                <w:rStyle w:val="-"/>
                <w:noProof/>
              </w:rPr>
              <w:t>3.</w:t>
            </w:r>
            <w:r w:rsidR="00054E35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054E35" w:rsidRPr="00D21336">
              <w:rPr>
                <w:rStyle w:val="-"/>
                <w:noProof/>
                <w:lang w:val="el-GR"/>
              </w:rPr>
              <w:t>Κεφάλαιο …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_Toc181453495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7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2609082D" w14:textId="2824967F" w:rsidR="00054E35" w:rsidRDefault="00000000">
          <w:pPr>
            <w:pStyle w:val="20"/>
            <w:tabs>
              <w:tab w:val="left" w:pos="96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499" w:history="1">
            <w:r w:rsidR="00054E35" w:rsidRPr="00D21336">
              <w:rPr>
                <w:rStyle w:val="-"/>
                <w:noProof/>
                <w:lang w:val="el-GR"/>
              </w:rPr>
              <w:t>3.1</w:t>
            </w:r>
            <w:r w:rsidR="00054E35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054E35" w:rsidRPr="00D21336">
              <w:rPr>
                <w:rStyle w:val="-"/>
                <w:noProof/>
                <w:lang w:val="el-GR"/>
              </w:rPr>
              <w:t>….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_Toc181453499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7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438B7EFD" w14:textId="50A4A9E5" w:rsidR="00054E35" w:rsidRDefault="00000000">
          <w:pPr>
            <w:pStyle w:val="10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500" w:history="1">
            <w:r w:rsidR="00054E35" w:rsidRPr="00D21336">
              <w:rPr>
                <w:rStyle w:val="-"/>
                <w:noProof/>
                <w:lang w:val="el-GR"/>
              </w:rPr>
              <w:t>4.</w:t>
            </w:r>
            <w:r w:rsidR="00054E35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054E35" w:rsidRPr="00D21336">
              <w:rPr>
                <w:rStyle w:val="-"/>
                <w:noProof/>
                <w:lang w:val="el-GR"/>
              </w:rPr>
              <w:t>Κεφάλαιο ..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_Toc181453500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8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5993852D" w14:textId="5DA524C6" w:rsidR="00054E35" w:rsidRDefault="00000000">
          <w:pPr>
            <w:pStyle w:val="20"/>
            <w:tabs>
              <w:tab w:val="left" w:pos="96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502" w:history="1">
            <w:r w:rsidR="00054E35" w:rsidRPr="00D21336">
              <w:rPr>
                <w:rStyle w:val="-"/>
                <w:noProof/>
                <w:lang w:val="el-GR"/>
              </w:rPr>
              <w:t>4.1</w:t>
            </w:r>
            <w:r w:rsidR="00054E35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054E35" w:rsidRPr="00D21336">
              <w:rPr>
                <w:rStyle w:val="-"/>
                <w:noProof/>
                <w:lang w:val="el-GR"/>
              </w:rPr>
              <w:t>….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_Toc181453502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8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0B690450" w14:textId="74949688" w:rsidR="00054E35" w:rsidRDefault="00000000">
          <w:pPr>
            <w:pStyle w:val="10"/>
            <w:tabs>
              <w:tab w:val="left" w:pos="48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503" w:history="1">
            <w:r w:rsidR="00054E35" w:rsidRPr="00D21336">
              <w:rPr>
                <w:rStyle w:val="-"/>
                <w:noProof/>
              </w:rPr>
              <w:t>5.</w:t>
            </w:r>
            <w:r w:rsidR="00054E35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054E35" w:rsidRPr="00D21336">
              <w:rPr>
                <w:rStyle w:val="-"/>
                <w:noProof/>
                <w:lang w:val="el-GR"/>
              </w:rPr>
              <w:t>Συμπεράσματα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_Toc181453503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9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56D7394B" w14:textId="51071DE5" w:rsidR="00054E35" w:rsidRDefault="00000000">
          <w:pPr>
            <w:pStyle w:val="10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504" w:history="1">
            <w:r w:rsidR="00054E35" w:rsidRPr="00D21336">
              <w:rPr>
                <w:rStyle w:val="-"/>
                <w:noProof/>
                <w:lang w:val="el-GR"/>
              </w:rPr>
              <w:t>Βιβλιογραφικές Αναφορές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_Toc181453504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10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19BDCFFC" w14:textId="0D725D20" w:rsidR="00054E35" w:rsidRDefault="00000000">
          <w:pPr>
            <w:pStyle w:val="10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81453505" w:history="1">
            <w:r w:rsidR="00054E35" w:rsidRPr="00D21336">
              <w:rPr>
                <w:rStyle w:val="-"/>
                <w:noProof/>
                <w:lang w:val="el-GR"/>
              </w:rPr>
              <w:t>Παράρτημα</w:t>
            </w:r>
            <w:r w:rsidR="00054E35">
              <w:rPr>
                <w:noProof/>
                <w:webHidden/>
              </w:rPr>
              <w:tab/>
            </w:r>
            <w:r w:rsidR="00054E35">
              <w:rPr>
                <w:noProof/>
                <w:webHidden/>
              </w:rPr>
              <w:fldChar w:fldCharType="begin"/>
            </w:r>
            <w:r w:rsidR="00054E35">
              <w:rPr>
                <w:noProof/>
                <w:webHidden/>
              </w:rPr>
              <w:instrText xml:space="preserve"> PAGEREF _Toc181453505 \h </w:instrText>
            </w:r>
            <w:r w:rsidR="00054E35">
              <w:rPr>
                <w:noProof/>
                <w:webHidden/>
              </w:rPr>
            </w:r>
            <w:r w:rsidR="00054E35">
              <w:rPr>
                <w:noProof/>
                <w:webHidden/>
              </w:rPr>
              <w:fldChar w:fldCharType="separate"/>
            </w:r>
            <w:r w:rsidR="00054E35">
              <w:rPr>
                <w:noProof/>
                <w:webHidden/>
              </w:rPr>
              <w:t>11</w:t>
            </w:r>
            <w:r w:rsidR="00054E35">
              <w:rPr>
                <w:noProof/>
                <w:webHidden/>
              </w:rPr>
              <w:fldChar w:fldCharType="end"/>
            </w:r>
          </w:hyperlink>
        </w:p>
        <w:p w14:paraId="6BD8B603" w14:textId="21E0B2F1" w:rsidR="003122CA" w:rsidRDefault="003122CA" w:rsidP="003122CA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3216F18" w14:textId="77777777" w:rsidR="005E3D95" w:rsidRDefault="005E3D95" w:rsidP="003122CA"/>
    <w:p w14:paraId="7ED02E0B" w14:textId="77777777" w:rsidR="00DF7CCD" w:rsidRDefault="00DF7CCD">
      <w:pPr>
        <w:spacing w:after="160" w:line="259" w:lineRule="auto"/>
        <w:jc w:val="left"/>
        <w:rPr>
          <w:rFonts w:eastAsia="Century Gothic"/>
          <w:color w:val="1F3864" w:themeColor="accent1" w:themeShade="80"/>
          <w:sz w:val="32"/>
          <w:szCs w:val="32"/>
        </w:rPr>
      </w:pPr>
      <w:r>
        <w:br w:type="page"/>
      </w:r>
    </w:p>
    <w:p w14:paraId="401B6BCF" w14:textId="70E44BAC" w:rsidR="003122CA" w:rsidRPr="006C491C" w:rsidRDefault="006C491C" w:rsidP="00F3792C">
      <w:pPr>
        <w:pStyle w:val="a3"/>
        <w:jc w:val="left"/>
        <w:rPr>
          <w:lang w:val="el-GR"/>
        </w:rPr>
      </w:pPr>
      <w:r>
        <w:rPr>
          <w:lang w:val="el-GR"/>
        </w:rPr>
        <w:lastRenderedPageBreak/>
        <w:t xml:space="preserve">Πίνακας </w:t>
      </w:r>
      <w:r w:rsidR="005F427D">
        <w:rPr>
          <w:lang w:val="el-GR"/>
        </w:rPr>
        <w:t>Σχημάτων</w:t>
      </w:r>
    </w:p>
    <w:p w14:paraId="393F1123" w14:textId="116472A0" w:rsidR="005F427D" w:rsidRDefault="005F427D">
      <w:pPr>
        <w:pStyle w:val="aa"/>
        <w:tabs>
          <w:tab w:val="right" w:leader="dot" w:pos="9350"/>
        </w:tabs>
        <w:rPr>
          <w:rFonts w:asciiTheme="minorHAnsi" w:hAnsiTheme="minorHAnsi" w:cstheme="minorBidi"/>
          <w:noProof/>
          <w:kern w:val="2"/>
          <w:sz w:val="24"/>
          <w:szCs w:val="24"/>
          <w:lang w:eastAsia="en-US"/>
          <w14:ligatures w14:val="standardContextual"/>
        </w:rPr>
      </w:pPr>
      <w:r>
        <w:fldChar w:fldCharType="begin"/>
      </w:r>
      <w:r>
        <w:instrText xml:space="preserve"> TOC \h \z \c "Σχήμα" </w:instrText>
      </w:r>
      <w:r>
        <w:fldChar w:fldCharType="separate"/>
      </w:r>
      <w:hyperlink w:anchor="_Toc181453385" w:history="1">
        <w:r w:rsidRPr="00605502">
          <w:rPr>
            <w:rStyle w:val="-"/>
            <w:b/>
            <w:bCs/>
            <w:noProof/>
          </w:rPr>
          <w:t>Σχήμα 1:</w:t>
        </w:r>
        <w:r w:rsidRPr="00605502">
          <w:rPr>
            <w:rStyle w:val="-"/>
            <w:noProof/>
          </w:rPr>
          <w:t xml:space="preserve"> Unipi Logo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_Toc181453385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813466" w14:textId="212C0A43" w:rsidR="005F427D" w:rsidRDefault="00000000">
      <w:pPr>
        <w:pStyle w:val="aa"/>
        <w:tabs>
          <w:tab w:val="right" w:leader="dot" w:pos="9350"/>
        </w:tabs>
        <w:rPr>
          <w:rFonts w:asciiTheme="minorHAnsi" w:hAnsiTheme="minorHAnsi" w:cstheme="minorBidi"/>
          <w:noProof/>
          <w:kern w:val="2"/>
          <w:sz w:val="24"/>
          <w:szCs w:val="24"/>
          <w:lang w:eastAsia="en-US"/>
          <w14:ligatures w14:val="standardContextual"/>
        </w:rPr>
      </w:pPr>
      <w:hyperlink w:anchor="_Toc181453386" w:history="1">
        <w:r w:rsidR="005F427D" w:rsidRPr="00605502">
          <w:rPr>
            <w:rStyle w:val="-"/>
            <w:b/>
            <w:bCs/>
            <w:noProof/>
          </w:rPr>
          <w:t>Σχήμα 2:</w:t>
        </w:r>
        <w:r w:rsidR="005F427D" w:rsidRPr="00605502">
          <w:rPr>
            <w:rStyle w:val="-"/>
            <w:noProof/>
          </w:rPr>
          <w:t xml:space="preserve"> </w:t>
        </w:r>
        <w:r w:rsidR="005F427D" w:rsidRPr="00605502">
          <w:rPr>
            <w:rStyle w:val="-"/>
            <w:noProof/>
            <w:lang w:val="el-GR"/>
          </w:rPr>
          <w:t>Παράδειγμα</w:t>
        </w:r>
        <w:r w:rsidR="005F427D">
          <w:rPr>
            <w:noProof/>
            <w:webHidden/>
          </w:rPr>
          <w:tab/>
        </w:r>
        <w:r w:rsidR="005F427D">
          <w:rPr>
            <w:noProof/>
            <w:webHidden/>
          </w:rPr>
          <w:fldChar w:fldCharType="begin"/>
        </w:r>
        <w:r w:rsidR="005F427D">
          <w:rPr>
            <w:noProof/>
            <w:webHidden/>
          </w:rPr>
          <w:instrText xml:space="preserve"> PAGEREF _Toc181453386 \h </w:instrText>
        </w:r>
        <w:r w:rsidR="005F427D">
          <w:rPr>
            <w:noProof/>
            <w:webHidden/>
          </w:rPr>
        </w:r>
        <w:r w:rsidR="005F427D">
          <w:rPr>
            <w:noProof/>
            <w:webHidden/>
          </w:rPr>
          <w:fldChar w:fldCharType="separate"/>
        </w:r>
        <w:r w:rsidR="005F427D">
          <w:rPr>
            <w:noProof/>
            <w:webHidden/>
          </w:rPr>
          <w:t>6</w:t>
        </w:r>
        <w:r w:rsidR="005F427D">
          <w:rPr>
            <w:noProof/>
            <w:webHidden/>
          </w:rPr>
          <w:fldChar w:fldCharType="end"/>
        </w:r>
      </w:hyperlink>
    </w:p>
    <w:p w14:paraId="56DE5E2D" w14:textId="4EC3FEE0" w:rsidR="003122CA" w:rsidRPr="005F427D" w:rsidRDefault="005F427D" w:rsidP="00356C59">
      <w:pPr>
        <w:rPr>
          <w:lang w:val="el-GR"/>
        </w:rPr>
      </w:pPr>
      <w:r>
        <w:fldChar w:fldCharType="end"/>
      </w:r>
    </w:p>
    <w:p w14:paraId="275483F3" w14:textId="77777777" w:rsidR="005E3D95" w:rsidRPr="005F427D" w:rsidRDefault="005E3D95" w:rsidP="00356C59">
      <w:pPr>
        <w:rPr>
          <w:lang w:val="el-GR"/>
        </w:rPr>
      </w:pPr>
    </w:p>
    <w:p w14:paraId="70109E2D" w14:textId="77777777" w:rsidR="00DF7CCD" w:rsidRPr="005F427D" w:rsidRDefault="00DF7CCD">
      <w:pPr>
        <w:spacing w:after="160" w:line="259" w:lineRule="auto"/>
        <w:jc w:val="left"/>
        <w:rPr>
          <w:rFonts w:eastAsia="Century Gothic"/>
          <w:color w:val="1F3864" w:themeColor="accent1" w:themeShade="80"/>
          <w:sz w:val="32"/>
          <w:szCs w:val="32"/>
          <w:lang w:val="el-GR"/>
        </w:rPr>
      </w:pPr>
      <w:r w:rsidRPr="005F427D">
        <w:rPr>
          <w:lang w:val="el-GR"/>
        </w:rPr>
        <w:br w:type="page"/>
      </w:r>
    </w:p>
    <w:p w14:paraId="3902DD64" w14:textId="54AB9665" w:rsidR="003122CA" w:rsidRPr="006C491C" w:rsidRDefault="006C491C" w:rsidP="00F3792C">
      <w:pPr>
        <w:pStyle w:val="a3"/>
        <w:jc w:val="left"/>
        <w:rPr>
          <w:lang w:val="el-GR"/>
        </w:rPr>
      </w:pPr>
      <w:r>
        <w:rPr>
          <w:lang w:val="el-GR"/>
        </w:rPr>
        <w:lastRenderedPageBreak/>
        <w:t>Πίνακας Πινάκων</w:t>
      </w:r>
    </w:p>
    <w:p w14:paraId="23001698" w14:textId="77777777" w:rsidR="005F427D" w:rsidRDefault="003122CA">
      <w:pPr>
        <w:pStyle w:val="aa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r w:rsidR="005F427D">
        <w:fldChar w:fldCharType="begin"/>
      </w:r>
      <w:r w:rsidR="005F427D">
        <w:instrText xml:space="preserve"> TOC \h \z \c "Πίνακας" </w:instrText>
      </w:r>
      <w:r w:rsidR="005F427D">
        <w:fldChar w:fldCharType="separate"/>
      </w:r>
    </w:p>
    <w:p w14:paraId="556F7EB0" w14:textId="0083559F" w:rsidR="005F427D" w:rsidRDefault="00000000">
      <w:pPr>
        <w:pStyle w:val="aa"/>
        <w:tabs>
          <w:tab w:val="right" w:leader="dot" w:pos="9350"/>
        </w:tabs>
        <w:rPr>
          <w:rFonts w:asciiTheme="minorHAnsi" w:hAnsiTheme="minorHAnsi" w:cstheme="minorBidi"/>
          <w:noProof/>
          <w:kern w:val="2"/>
          <w:sz w:val="24"/>
          <w:szCs w:val="24"/>
          <w:lang w:eastAsia="en-US"/>
          <w14:ligatures w14:val="standardContextual"/>
        </w:rPr>
      </w:pPr>
      <w:hyperlink w:anchor="_Toc181453393" w:history="1">
        <w:r w:rsidR="005F427D" w:rsidRPr="00FD461E">
          <w:rPr>
            <w:rStyle w:val="-"/>
            <w:b/>
            <w:bCs/>
            <w:noProof/>
          </w:rPr>
          <w:t>Πίνακας 1</w:t>
        </w:r>
        <w:r w:rsidR="005F427D" w:rsidRPr="00FD461E">
          <w:rPr>
            <w:rStyle w:val="-"/>
            <w:b/>
            <w:bCs/>
            <w:noProof/>
            <w:lang w:val="el-GR"/>
          </w:rPr>
          <w:t>:</w:t>
        </w:r>
        <w:r w:rsidR="005F427D" w:rsidRPr="00FD461E">
          <w:rPr>
            <w:rStyle w:val="-"/>
            <w:noProof/>
            <w:lang w:val="el-GR"/>
          </w:rPr>
          <w:t xml:space="preserve"> Παράδειγμα</w:t>
        </w:r>
        <w:r w:rsidR="005F427D">
          <w:rPr>
            <w:noProof/>
            <w:webHidden/>
          </w:rPr>
          <w:tab/>
        </w:r>
        <w:r w:rsidR="005F427D">
          <w:rPr>
            <w:noProof/>
            <w:webHidden/>
          </w:rPr>
          <w:fldChar w:fldCharType="begin"/>
        </w:r>
        <w:r w:rsidR="005F427D">
          <w:rPr>
            <w:noProof/>
            <w:webHidden/>
          </w:rPr>
          <w:instrText xml:space="preserve"> PAGEREF _Toc181453393 \h </w:instrText>
        </w:r>
        <w:r w:rsidR="005F427D">
          <w:rPr>
            <w:noProof/>
            <w:webHidden/>
          </w:rPr>
        </w:r>
        <w:r w:rsidR="005F427D">
          <w:rPr>
            <w:noProof/>
            <w:webHidden/>
          </w:rPr>
          <w:fldChar w:fldCharType="separate"/>
        </w:r>
        <w:r w:rsidR="005F427D">
          <w:rPr>
            <w:noProof/>
            <w:webHidden/>
          </w:rPr>
          <w:t>6</w:t>
        </w:r>
        <w:r w:rsidR="005F427D">
          <w:rPr>
            <w:noProof/>
            <w:webHidden/>
          </w:rPr>
          <w:fldChar w:fldCharType="end"/>
        </w:r>
      </w:hyperlink>
    </w:p>
    <w:p w14:paraId="477F9BCE" w14:textId="31F1C42F" w:rsidR="008C245E" w:rsidRDefault="005F427D">
      <w:pPr>
        <w:pStyle w:val="aa"/>
        <w:tabs>
          <w:tab w:val="right" w:leader="dot" w:pos="9350"/>
        </w:tabs>
        <w:rPr>
          <w:rFonts w:asciiTheme="minorHAnsi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r>
        <w:fldChar w:fldCharType="end"/>
      </w:r>
    </w:p>
    <w:p w14:paraId="2FD9998F" w14:textId="0588F6D2" w:rsidR="003122CA" w:rsidRDefault="003122CA" w:rsidP="00356C59">
      <w:r>
        <w:fldChar w:fldCharType="end"/>
      </w:r>
    </w:p>
    <w:p w14:paraId="4C078344" w14:textId="77777777" w:rsidR="005E3D95" w:rsidRDefault="005E3D95" w:rsidP="00356C59"/>
    <w:p w14:paraId="6287993D" w14:textId="606B0CE1" w:rsidR="00707822" w:rsidRDefault="00707822">
      <w:pPr>
        <w:spacing w:after="160" w:line="259" w:lineRule="auto"/>
        <w:jc w:val="left"/>
      </w:pPr>
    </w:p>
    <w:p w14:paraId="302510B3" w14:textId="4AFE335E" w:rsidR="005E3D95" w:rsidRDefault="005E3D95" w:rsidP="00356C59">
      <w:pPr>
        <w:sectPr w:rsidR="005E3D95" w:rsidSect="00045E2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AB6846B" w14:textId="05CA179E" w:rsidR="003122CA" w:rsidRPr="004945DC" w:rsidRDefault="006C491C" w:rsidP="00562C03">
      <w:pPr>
        <w:pStyle w:val="1"/>
      </w:pPr>
      <w:bookmarkStart w:id="0" w:name="_Toc181453493"/>
      <w:r>
        <w:rPr>
          <w:lang w:val="el-GR"/>
        </w:rPr>
        <w:lastRenderedPageBreak/>
        <w:t>Εισαγωγή</w:t>
      </w:r>
      <w:bookmarkEnd w:id="0"/>
    </w:p>
    <w:p w14:paraId="4BE63C05" w14:textId="77777777" w:rsidR="003122CA" w:rsidRDefault="003122CA" w:rsidP="00DB2124"/>
    <w:p w14:paraId="6DD83EB2" w14:textId="77777777" w:rsidR="003122CA" w:rsidRPr="00271EFF" w:rsidRDefault="003122CA" w:rsidP="00975FC0"/>
    <w:p w14:paraId="070570F4" w14:textId="77777777" w:rsidR="00DB2124" w:rsidRDefault="00DB2124" w:rsidP="00DB2124"/>
    <w:p w14:paraId="7AAEB23C" w14:textId="77777777" w:rsidR="00EF0765" w:rsidRDefault="00EF0765" w:rsidP="00DB2124"/>
    <w:p w14:paraId="7F6A2FF8" w14:textId="77777777" w:rsidR="00EF0765" w:rsidRDefault="00EF0765" w:rsidP="00DB2124"/>
    <w:p w14:paraId="36D8E297" w14:textId="13BB80D4" w:rsidR="00920748" w:rsidRPr="004F517C" w:rsidRDefault="00920748" w:rsidP="00D30047">
      <w:pPr>
        <w:pStyle w:val="7"/>
        <w:sectPr w:rsidR="00920748" w:rsidRPr="004F517C" w:rsidSect="00045E2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22D49E6" w14:textId="551C7F60" w:rsidR="00DB2124" w:rsidRDefault="006C491C" w:rsidP="00562C03">
      <w:pPr>
        <w:pStyle w:val="1"/>
      </w:pPr>
      <w:bookmarkStart w:id="1" w:name="_Toc181453494"/>
      <w:r>
        <w:rPr>
          <w:lang w:val="el-GR"/>
        </w:rPr>
        <w:lastRenderedPageBreak/>
        <w:t>Παραδείγματα</w:t>
      </w:r>
      <w:bookmarkEnd w:id="1"/>
      <w:r>
        <w:rPr>
          <w:lang w:val="el-GR"/>
        </w:rPr>
        <w:t xml:space="preserve"> </w:t>
      </w:r>
    </w:p>
    <w:p w14:paraId="61599061" w14:textId="77777777" w:rsidR="00DB2124" w:rsidRDefault="00DB2124" w:rsidP="00DB2124"/>
    <w:p w14:paraId="54AB0678" w14:textId="77777777" w:rsidR="00F457EE" w:rsidRDefault="006C491C" w:rsidP="00F457EE">
      <w:pPr>
        <w:keepNext/>
        <w:jc w:val="center"/>
      </w:pPr>
      <w:r w:rsidRPr="006C491C">
        <w:rPr>
          <w:noProof/>
        </w:rPr>
        <w:drawing>
          <wp:inline distT="0" distB="0" distL="0" distR="0" wp14:anchorId="16B17B27" wp14:editId="7DE8EA44">
            <wp:extent cx="3459480" cy="2162175"/>
            <wp:effectExtent l="0" t="0" r="7620" b="9525"/>
            <wp:docPr id="1131057706" name="Εικόνα 1" descr="Εικόνα που περιέχει σύμβολο, λογότυπο, σχεδίαση, σημαί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57706" name="Εικόνα 1" descr="Εικόνα που περιέχει σύμβολο, λογότυπο, σχεδίαση, σημαία&#10;&#10;Περιγραφή που δημιουργήθηκε αυτόματα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0933" cy="216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16CF6" w14:textId="5AB8D4C4" w:rsidR="00FA712F" w:rsidRDefault="00F457EE" w:rsidP="00F457EE">
      <w:pPr>
        <w:pStyle w:val="ab"/>
        <w:rPr>
          <w:lang w:val="el-GR"/>
        </w:rPr>
      </w:pPr>
      <w:bookmarkStart w:id="2" w:name="_Toc181453385"/>
      <w:proofErr w:type="spellStart"/>
      <w:r w:rsidRPr="00F457EE">
        <w:rPr>
          <w:b/>
          <w:bCs/>
        </w:rPr>
        <w:t>Σχήμ</w:t>
      </w:r>
      <w:proofErr w:type="spellEnd"/>
      <w:r w:rsidRPr="00F457EE">
        <w:rPr>
          <w:b/>
          <w:bCs/>
        </w:rPr>
        <w:t xml:space="preserve">α </w:t>
      </w:r>
      <w:r w:rsidRPr="00F457EE">
        <w:rPr>
          <w:b/>
          <w:bCs/>
        </w:rPr>
        <w:fldChar w:fldCharType="begin"/>
      </w:r>
      <w:r w:rsidRPr="00F457EE">
        <w:rPr>
          <w:b/>
          <w:bCs/>
        </w:rPr>
        <w:instrText xml:space="preserve"> SEQ Σχήμα \* ARABIC </w:instrText>
      </w:r>
      <w:r w:rsidRPr="00F457EE">
        <w:rPr>
          <w:b/>
          <w:bCs/>
        </w:rPr>
        <w:fldChar w:fldCharType="separate"/>
      </w:r>
      <w:r>
        <w:rPr>
          <w:b/>
          <w:bCs/>
          <w:noProof/>
        </w:rPr>
        <w:t>1</w:t>
      </w:r>
      <w:r w:rsidRPr="00F457EE">
        <w:rPr>
          <w:b/>
          <w:bCs/>
        </w:rPr>
        <w:fldChar w:fldCharType="end"/>
      </w:r>
      <w:r w:rsidRPr="00F457EE">
        <w:rPr>
          <w:b/>
          <w:bCs/>
        </w:rPr>
        <w:t>:</w:t>
      </w:r>
      <w:r w:rsidRPr="00F457EE">
        <w:t xml:space="preserve"> </w:t>
      </w:r>
      <w:proofErr w:type="spellStart"/>
      <w:r>
        <w:t>Unipi</w:t>
      </w:r>
      <w:proofErr w:type="spellEnd"/>
      <w:r>
        <w:t xml:space="preserve"> Logo</w:t>
      </w:r>
      <w:bookmarkEnd w:id="2"/>
    </w:p>
    <w:p w14:paraId="48E73587" w14:textId="77777777" w:rsidR="00F457EE" w:rsidRPr="00F457EE" w:rsidRDefault="00F457EE" w:rsidP="00F457EE">
      <w:pPr>
        <w:rPr>
          <w:lang w:val="el-GR"/>
        </w:rPr>
      </w:pPr>
    </w:p>
    <w:p w14:paraId="30302B24" w14:textId="47A4AF88" w:rsidR="00F457EE" w:rsidRPr="00F457EE" w:rsidRDefault="00F457EE" w:rsidP="00F457EE">
      <w:pPr>
        <w:pStyle w:val="ab"/>
        <w:keepNext/>
        <w:rPr>
          <w:lang w:val="el-GR"/>
        </w:rPr>
      </w:pPr>
      <w:bookmarkStart w:id="3" w:name="_Toc181453393"/>
      <w:proofErr w:type="spellStart"/>
      <w:r w:rsidRPr="00F457EE">
        <w:rPr>
          <w:b/>
          <w:bCs/>
        </w:rPr>
        <w:t>Πίν</w:t>
      </w:r>
      <w:proofErr w:type="spellEnd"/>
      <w:r w:rsidRPr="00F457EE">
        <w:rPr>
          <w:b/>
          <w:bCs/>
        </w:rPr>
        <w:t xml:space="preserve">ακας </w:t>
      </w:r>
      <w:r w:rsidRPr="00F457EE">
        <w:rPr>
          <w:b/>
          <w:bCs/>
        </w:rPr>
        <w:fldChar w:fldCharType="begin"/>
      </w:r>
      <w:r w:rsidRPr="00F457EE">
        <w:rPr>
          <w:b/>
          <w:bCs/>
        </w:rPr>
        <w:instrText xml:space="preserve"> SEQ Πίνακας \* ARABIC </w:instrText>
      </w:r>
      <w:r w:rsidRPr="00F457EE">
        <w:rPr>
          <w:b/>
          <w:bCs/>
        </w:rPr>
        <w:fldChar w:fldCharType="separate"/>
      </w:r>
      <w:r w:rsidRPr="00F457EE">
        <w:rPr>
          <w:b/>
          <w:bCs/>
          <w:noProof/>
        </w:rPr>
        <w:t>1</w:t>
      </w:r>
      <w:r w:rsidRPr="00F457EE">
        <w:rPr>
          <w:b/>
          <w:bCs/>
        </w:rPr>
        <w:fldChar w:fldCharType="end"/>
      </w:r>
      <w:r w:rsidRPr="00F457EE">
        <w:rPr>
          <w:b/>
          <w:bCs/>
          <w:lang w:val="el-GR"/>
        </w:rPr>
        <w:t>:</w:t>
      </w:r>
      <w:r>
        <w:rPr>
          <w:lang w:val="el-GR"/>
        </w:rPr>
        <w:t xml:space="preserve"> Παράδειγμα</w:t>
      </w:r>
      <w:bookmarkEnd w:id="3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 w:rsidR="00FA712F" w:rsidRPr="00AA0702" w14:paraId="71EDE2F1" w14:textId="77777777" w:rsidTr="006F0DEE">
        <w:tc>
          <w:tcPr>
            <w:tcW w:w="1294" w:type="dxa"/>
            <w:shd w:val="clear" w:color="auto" w:fill="0066A1"/>
          </w:tcPr>
          <w:p w14:paraId="1EF4E77B" w14:textId="77777777" w:rsidR="00FA712F" w:rsidRPr="00AA0702" w:rsidRDefault="00FA712F" w:rsidP="006F0DE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0702">
              <w:rPr>
                <w:color w:val="FFFFFF" w:themeColor="background1"/>
                <w:sz w:val="20"/>
                <w:szCs w:val="20"/>
              </w:rPr>
              <w:t>Col 1</w:t>
            </w:r>
          </w:p>
        </w:tc>
        <w:tc>
          <w:tcPr>
            <w:tcW w:w="1294" w:type="dxa"/>
            <w:shd w:val="clear" w:color="auto" w:fill="0066A1"/>
          </w:tcPr>
          <w:p w14:paraId="34612D28" w14:textId="77777777" w:rsidR="00FA712F" w:rsidRPr="00AA0702" w:rsidRDefault="00FA712F" w:rsidP="006F0DE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A0702">
              <w:rPr>
                <w:color w:val="FFFFFF" w:themeColor="background1"/>
                <w:sz w:val="20"/>
                <w:szCs w:val="20"/>
              </w:rPr>
              <w:t>Col 2</w:t>
            </w:r>
          </w:p>
        </w:tc>
        <w:tc>
          <w:tcPr>
            <w:tcW w:w="1294" w:type="dxa"/>
            <w:shd w:val="clear" w:color="auto" w:fill="0066A1"/>
          </w:tcPr>
          <w:p w14:paraId="0F0E1859" w14:textId="77777777" w:rsidR="00FA712F" w:rsidRPr="00AA0702" w:rsidRDefault="00FA712F" w:rsidP="006F0DE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0066A1"/>
          </w:tcPr>
          <w:p w14:paraId="2AC8C661" w14:textId="77777777" w:rsidR="00FA712F" w:rsidRPr="00AA0702" w:rsidRDefault="00FA712F" w:rsidP="006F0DE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0066A1"/>
          </w:tcPr>
          <w:p w14:paraId="736F4BFB" w14:textId="77777777" w:rsidR="00FA712F" w:rsidRPr="00AA0702" w:rsidRDefault="00FA712F" w:rsidP="006F0DE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0066A1"/>
          </w:tcPr>
          <w:p w14:paraId="0FC2C6BC" w14:textId="77777777" w:rsidR="00FA712F" w:rsidRPr="00AA0702" w:rsidRDefault="00FA712F" w:rsidP="006F0DE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0066A1"/>
          </w:tcPr>
          <w:p w14:paraId="3E4ED92A" w14:textId="77777777" w:rsidR="00FA712F" w:rsidRPr="00AA0702" w:rsidRDefault="00FA712F" w:rsidP="006F0DE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A712F" w:rsidRPr="00AA0702" w14:paraId="48EB5AB4" w14:textId="77777777" w:rsidTr="006F0DEE">
        <w:tc>
          <w:tcPr>
            <w:tcW w:w="1294" w:type="dxa"/>
          </w:tcPr>
          <w:p w14:paraId="4E282AB7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  <w:r w:rsidRPr="00AA0702">
              <w:rPr>
                <w:rStyle w:val="a9"/>
                <w:sz w:val="20"/>
                <w:szCs w:val="20"/>
              </w:rPr>
              <w:t xml:space="preserve">Row 1 </w:t>
            </w:r>
          </w:p>
        </w:tc>
        <w:tc>
          <w:tcPr>
            <w:tcW w:w="1294" w:type="dxa"/>
          </w:tcPr>
          <w:p w14:paraId="75FB8F5C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EB7B74E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90000FA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0326844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5" w:type="dxa"/>
          </w:tcPr>
          <w:p w14:paraId="78D6AC7A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EA3B1DD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</w:tr>
      <w:tr w:rsidR="00FA712F" w:rsidRPr="00AA0702" w14:paraId="7983971A" w14:textId="77777777" w:rsidTr="006F0DEE">
        <w:tc>
          <w:tcPr>
            <w:tcW w:w="1294" w:type="dxa"/>
          </w:tcPr>
          <w:p w14:paraId="0803890E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AAD9383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000CF9F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4" w:type="dxa"/>
          </w:tcPr>
          <w:p w14:paraId="7A29E817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4" w:type="dxa"/>
          </w:tcPr>
          <w:p w14:paraId="34B9B8B0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5" w:type="dxa"/>
          </w:tcPr>
          <w:p w14:paraId="53EEF501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  <w:tc>
          <w:tcPr>
            <w:tcW w:w="1295" w:type="dxa"/>
          </w:tcPr>
          <w:p w14:paraId="113A02A1" w14:textId="77777777" w:rsidR="00FA712F" w:rsidRPr="00AA0702" w:rsidRDefault="00FA712F" w:rsidP="006F0DEE">
            <w:pPr>
              <w:rPr>
                <w:rStyle w:val="a9"/>
                <w:sz w:val="20"/>
                <w:szCs w:val="20"/>
              </w:rPr>
            </w:pPr>
          </w:p>
        </w:tc>
      </w:tr>
    </w:tbl>
    <w:p w14:paraId="673C1A3D" w14:textId="77777777" w:rsidR="00FA712F" w:rsidRDefault="00FA712F" w:rsidP="00DB2124"/>
    <w:p w14:paraId="52DE73A3" w14:textId="77777777" w:rsidR="00FA712F" w:rsidRPr="002B27EA" w:rsidRDefault="00000000" w:rsidP="002B27EA">
      <w:pPr>
        <w:pStyle w:val="Equation"/>
        <w:rPr>
          <w:rStyle w:val="a9"/>
          <w:sz w:val="24"/>
          <w:szCs w:val="24"/>
        </w:rPr>
      </w:pPr>
      <m:oMathPara>
        <m:oMath>
          <m:sSup>
            <m:sSupPr>
              <m:ctrlPr>
                <w:rPr>
                  <w:rStyle w:val="a9"/>
                  <w:sz w:val="24"/>
                  <w:szCs w:val="24"/>
                </w:rPr>
              </m:ctrlPr>
            </m:sSupPr>
            <m:e>
              <m:r>
                <w:rPr>
                  <w:rStyle w:val="a9"/>
                  <w:sz w:val="24"/>
                  <w:szCs w:val="24"/>
                </w:rPr>
                <m:t>e</m:t>
              </m:r>
            </m:e>
            <m:sup>
              <m:r>
                <w:rPr>
                  <w:rStyle w:val="a9"/>
                  <w:sz w:val="24"/>
                  <w:szCs w:val="24"/>
                </w:rPr>
                <m:t>x</m:t>
              </m:r>
            </m:sup>
          </m:sSup>
          <m:r>
            <w:rPr>
              <w:rStyle w:val="a9"/>
              <w:sz w:val="24"/>
              <w:szCs w:val="24"/>
            </w:rPr>
            <m:t>=1+</m:t>
          </m:r>
          <m:f>
            <m:fPr>
              <m:ctrlPr>
                <w:rPr>
                  <w:rStyle w:val="a9"/>
                  <w:sz w:val="24"/>
                  <w:szCs w:val="24"/>
                </w:rPr>
              </m:ctrlPr>
            </m:fPr>
            <m:num>
              <m:r>
                <w:rPr>
                  <w:rStyle w:val="a9"/>
                  <w:sz w:val="24"/>
                  <w:szCs w:val="24"/>
                </w:rPr>
                <m:t>x</m:t>
              </m:r>
            </m:num>
            <m:den>
              <m:r>
                <w:rPr>
                  <w:rStyle w:val="a9"/>
                  <w:sz w:val="24"/>
                  <w:szCs w:val="24"/>
                </w:rPr>
                <m:t>1!</m:t>
              </m:r>
            </m:den>
          </m:f>
          <m:r>
            <w:rPr>
              <w:rStyle w:val="a9"/>
              <w:sz w:val="24"/>
              <w:szCs w:val="24"/>
            </w:rPr>
            <m:t>+</m:t>
          </m:r>
          <m:f>
            <m:fPr>
              <m:ctrlPr>
                <w:rPr>
                  <w:rStyle w:val="a9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a9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a9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Style w:val="a9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Style w:val="a9"/>
                  <w:sz w:val="24"/>
                  <w:szCs w:val="24"/>
                </w:rPr>
                <m:t>2!</m:t>
              </m:r>
            </m:den>
          </m:f>
          <m:r>
            <w:rPr>
              <w:rStyle w:val="a9"/>
              <w:sz w:val="24"/>
              <w:szCs w:val="24"/>
            </w:rPr>
            <m:t>+</m:t>
          </m:r>
          <m:f>
            <m:fPr>
              <m:ctrlPr>
                <w:rPr>
                  <w:rStyle w:val="a9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a9"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a9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Style w:val="a9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Style w:val="a9"/>
                  <w:sz w:val="24"/>
                  <w:szCs w:val="24"/>
                </w:rPr>
                <m:t>3!</m:t>
              </m:r>
            </m:den>
          </m:f>
          <m:r>
            <w:rPr>
              <w:rStyle w:val="a9"/>
              <w:sz w:val="24"/>
              <w:szCs w:val="24"/>
            </w:rPr>
            <m:t>+…,  -∞&lt;x&lt;∞</m:t>
          </m:r>
        </m:oMath>
      </m:oMathPara>
    </w:p>
    <w:p w14:paraId="4DCAD85A" w14:textId="77777777" w:rsidR="00FA712F" w:rsidRDefault="00FA712F" w:rsidP="00DB2124"/>
    <w:p w14:paraId="32D98294" w14:textId="77777777" w:rsidR="00F457EE" w:rsidRDefault="00FA712F" w:rsidP="00F457EE">
      <w:pPr>
        <w:keepNext/>
        <w:jc w:val="center"/>
      </w:pPr>
      <w:r w:rsidRPr="00AA0702">
        <w:rPr>
          <w:noProof/>
        </w:rPr>
        <mc:AlternateContent>
          <mc:Choice Requires="wpc">
            <w:drawing>
              <wp:inline distT="0" distB="0" distL="0" distR="0" wp14:anchorId="18ECBB3A" wp14:editId="4CD7642E">
                <wp:extent cx="4476585" cy="2615979"/>
                <wp:effectExtent l="0" t="0" r="19685" b="13335"/>
                <wp:docPr id="1624542201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rgbClr val="000000"/>
                          </a:solidFill>
                        </a:ln>
                      </wpc:whole>
                      <wps:wsp>
                        <wps:cNvPr id="83488164" name="Ορθογώνιο 83488164"/>
                        <wps:cNvSpPr/>
                        <wps:spPr>
                          <a:xfrm>
                            <a:off x="182880" y="135172"/>
                            <a:ext cx="1280160" cy="62815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0066A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CD4730" w14:textId="77777777" w:rsidR="00FA712F" w:rsidRPr="00C04307" w:rsidRDefault="00FA712F" w:rsidP="00FA712F">
                              <w:pP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C04307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ECBB3A" id="Καμβάς 2" o:spid="_x0000_s1026" editas="canvas" style="width:352.5pt;height:206pt;mso-position-horizontal-relative:char;mso-position-vertical-relative:line" coordsize="44761,2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2uKgMAABwHAAAOAAAAZHJzL2Uyb0RvYy54bWysVUtu2zAQ3RfoHQjuG338iSpEDgwHKQqk&#10;TdCkyJqmKEuARKokbdnd9QK9Qg/RTbsocgPnSh2SkupPkEVbL+QhOfM48+bDs/N1VaIVk6oQPMHB&#10;iY8R41SkBV8k+OPd5asII6UJT0kpOEvwhil8Pnn54qypYxaKXJQpkwhAuIqbOsG51nXseYrmrCLq&#10;RNSMw2EmZEU0LOXCSyVpAL0qvdD3x14jZFpLQZlSsHvhDvHE4mcZo/o6yxTTqEww+KbtV9rv3Hy9&#10;yRmJF5LUeUFbN8hfeFGRgsOlPdQF0QQtZXEEVRVUCiUyfUJF5YksKyizMUA0gX8QzYzwFVE2GArs&#10;dA6C9B9x5wvjtxJlkV4WZWkWtVR6Vkq0IsBakxeaGZ68PS0PvIiNrflvII/MWJb8CEzJxbwH8+3v&#10;CTRnakFbsKaGilB1Xxvq32K+zUnNLJUqpu9XNxIVaYKjwTCKgvEQI04qKM/tt8cv2x/bh+33x6/b&#10;X9uf2wfUqwAFxicwvq1vZLtSIJqQ15mszD9kFK2hEaIwiqDeNiAORsFp6AqNrTWi5jiM/GAM5xQU&#10;xmEUjAYtJx2OScEbJipkhARLKGRbX2R1pbRLRqdyzLhpHtZzrtehNS2X1TuRuqRC6/ht8cM2tIjb&#10;jrptk+sO5TDzJlWoAb8HI98C79XOQbrH42nwXLpV7Bg0zCq96aroA8sgP8CUc733xblJKGVcB+7y&#10;nKTMbQejNqgj70sOgIanDCq8x24Bujj3sR3Hrb4xZXaa9MZt6M8Z9xb2ZsF1b1wVXEjn/j5ACVG1&#10;Nzt9IH+HGiPq9XzdFt9cpBsoZCncWFM1vSygXK6I0jdEwhyDCoPZrK/hk5UCciZaCaNcyM9P7Rt9&#10;6DQ4xaiBuZhg9WlJJMOofMuhB18Hw6EZpHYxHJ2GsJC7J/PdE76sZgKGSACvQE2taPR12YmZFNU9&#10;jPCpuRWOCKdwd4Kplt1ipt28hkeAsunUqsHwrIm+4rdmFLo8mna4W98TWbc9o6Hb3ouu70l80DpO&#10;16SGi+lSi6ywfWUodry21MMMspKdwLYX2ufCzPjdtdX686hNfgMAAP//AwBQSwMEFAAGAAgAAAAh&#10;AH/5cL/cAAAABQEAAA8AAABkcnMvZG93bnJldi54bWxMj8FKw0AQhu+C77CM4M3uNtS2xGyKCIro&#10;wVoDXrfZabKYnQ3ZbRN9ekcvehn4+Ydvvik2k+/ECYfoAmmYzxQIpDpYR42G6u3+ag0iJkPWdIFQ&#10;wydG2JTnZ4XJbRjpFU+71AiGUMyNhjalPpcy1i16E2ehR+LuEAZvEsehkXYwI8N9JzOlltIbR3yh&#10;NT3etVh/7I5ewyI7dOvtw/L567Gqxqf3hVupF6f15cV0ewMi4ZT+luFHn9WhZKd9OJKNotPAj6Tf&#10;yd1KXXPcM3ieKZBlIf/bl98AAAD//wMAUEsBAi0AFAAGAAgAAAAhALaDOJL+AAAA4QEAABMAAAAA&#10;AAAAAAAAAAAAAAAAAFtDb250ZW50X1R5cGVzXS54bWxQSwECLQAUAAYACAAAACEAOP0h/9YAAACU&#10;AQAACwAAAAAAAAAAAAAAAAAvAQAAX3JlbHMvLnJlbHNQSwECLQAUAAYACAAAACEAiXx9rioDAAAc&#10;BwAADgAAAAAAAAAAAAAAAAAuAgAAZHJzL2Uyb0RvYy54bWxQSwECLQAUAAYACAAAACEAf/lwv9wA&#10;AAAFAQAADwAAAAAAAAAAAAAAAACEBQAAZHJzL2Rvd25yZXYueG1sUEsFBgAAAAAEAAQA8wAAAI0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761;height:26155;visibility:visible;mso-wrap-style:square" filled="t" stroked="t">
                  <v:fill o:detectmouseclick="t"/>
                  <v:path o:connecttype="none"/>
                </v:shape>
                <v:rect id="Ορθογώνιο 83488164" o:spid="_x0000_s1028" style="position:absolute;left:1828;top:1351;width:12802;height:6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2s1ywAAAOEAAAAPAAAAZHJzL2Rvd25yZXYueG1sRI9RS8Mw&#10;FIXfBf9DuIJvLq0bo3TLhgiWITi3KYO9XZtrWm1uShK37t8bQdjj4ZzzHc58OdhOHMmH1rGCfJSB&#10;IK6dbtkoeH97uitAhIissXNMCs4UYLm4vppjqd2Jt3TcRSMShEOJCpoY+1LKUDdkMYxcT5y8T+ct&#10;xiS9kdrjKcFtJ++zbCottpwWGuzpsaH6e/djFRzWh+fqK9ubYUWv1YvPzbj62Ch1ezM8zEBEGuIl&#10;/N9eaQXFeFIU+XQCf4/SG5CLXwAAAP//AwBQSwECLQAUAAYACAAAACEA2+H2y+4AAACFAQAAEwAA&#10;AAAAAAAAAAAAAAAAAAAAW0NvbnRlbnRfVHlwZXNdLnhtbFBLAQItABQABgAIAAAAIQBa9CxbvwAA&#10;ABUBAAALAAAAAAAAAAAAAAAAAB8BAABfcmVscy8ucmVsc1BLAQItABQABgAIAAAAIQAm72s1ywAA&#10;AOEAAAAPAAAAAAAAAAAAAAAAAAcCAABkcnMvZG93bnJldi54bWxQSwUGAAAAAAMAAwC3AAAA/wIA&#10;AAAA&#10;" fillcolor="#d5dce4 [671]" strokecolor="#0066a1" strokeweight=".5pt">
                  <v:textbox>
                    <w:txbxContent>
                      <w:p w14:paraId="4FCD4730" w14:textId="77777777" w:rsidR="00FA712F" w:rsidRPr="00C04307" w:rsidRDefault="00FA712F" w:rsidP="00FA712F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C04307">
                          <w:rPr>
                            <w:color w:val="000000"/>
                            <w:sz w:val="20"/>
                            <w:szCs w:val="20"/>
                          </w:rPr>
                          <w:t>Example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49C51E" w14:textId="1473B751" w:rsidR="00FA712F" w:rsidRPr="00F457EE" w:rsidRDefault="00F457EE" w:rsidP="00F457EE">
      <w:pPr>
        <w:pStyle w:val="ab"/>
        <w:rPr>
          <w:lang w:val="el-GR"/>
        </w:rPr>
      </w:pPr>
      <w:bookmarkStart w:id="4" w:name="_Toc181453386"/>
      <w:proofErr w:type="spellStart"/>
      <w:r w:rsidRPr="00F457EE">
        <w:rPr>
          <w:b/>
          <w:bCs/>
        </w:rPr>
        <w:t>Σχήμ</w:t>
      </w:r>
      <w:proofErr w:type="spellEnd"/>
      <w:r w:rsidRPr="00F457EE">
        <w:rPr>
          <w:b/>
          <w:bCs/>
        </w:rPr>
        <w:t xml:space="preserve">α </w:t>
      </w:r>
      <w:r w:rsidRPr="00F457EE">
        <w:rPr>
          <w:b/>
          <w:bCs/>
        </w:rPr>
        <w:fldChar w:fldCharType="begin"/>
      </w:r>
      <w:r w:rsidRPr="00F457EE">
        <w:rPr>
          <w:b/>
          <w:bCs/>
        </w:rPr>
        <w:instrText xml:space="preserve"> SEQ Σχήμα \* ARABIC </w:instrText>
      </w:r>
      <w:r w:rsidRPr="00F457EE">
        <w:rPr>
          <w:b/>
          <w:bCs/>
        </w:rPr>
        <w:fldChar w:fldCharType="separate"/>
      </w:r>
      <w:r w:rsidRPr="00F457EE">
        <w:rPr>
          <w:b/>
          <w:bCs/>
          <w:noProof/>
        </w:rPr>
        <w:t>2</w:t>
      </w:r>
      <w:r w:rsidRPr="00F457EE">
        <w:rPr>
          <w:b/>
          <w:bCs/>
        </w:rPr>
        <w:fldChar w:fldCharType="end"/>
      </w:r>
      <w:r w:rsidRPr="00F457EE">
        <w:rPr>
          <w:b/>
          <w:bCs/>
        </w:rPr>
        <w:t>:</w:t>
      </w:r>
      <w:r>
        <w:t xml:space="preserve"> </w:t>
      </w:r>
      <w:r>
        <w:rPr>
          <w:lang w:val="el-GR"/>
        </w:rPr>
        <w:t>Παράδειγμα</w:t>
      </w:r>
      <w:bookmarkEnd w:id="4"/>
    </w:p>
    <w:p w14:paraId="33356E2F" w14:textId="77777777" w:rsidR="00DB2124" w:rsidRDefault="00DB2124" w:rsidP="00DB2124"/>
    <w:p w14:paraId="6324A070" w14:textId="77777777" w:rsidR="00FA712F" w:rsidRPr="00DB2124" w:rsidRDefault="00FA712F" w:rsidP="00DB2124">
      <w:pPr>
        <w:sectPr w:rsidR="00FA712F" w:rsidRPr="00DB2124" w:rsidSect="00045E2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0552320" w14:textId="0A0D4356" w:rsidR="001223A5" w:rsidRPr="001223A5" w:rsidRDefault="00FA712F" w:rsidP="00562C03">
      <w:pPr>
        <w:pStyle w:val="1"/>
      </w:pPr>
      <w:r>
        <w:lastRenderedPageBreak/>
        <w:t xml:space="preserve"> </w:t>
      </w:r>
      <w:bookmarkStart w:id="5" w:name="_Toc181453495"/>
      <w:r w:rsidR="006C491C">
        <w:rPr>
          <w:lang w:val="el-GR"/>
        </w:rPr>
        <w:t>Κεφάλαιο …</w:t>
      </w:r>
      <w:bookmarkEnd w:id="5"/>
    </w:p>
    <w:p w14:paraId="5AF5AC63" w14:textId="77777777" w:rsidR="00FA712F" w:rsidRDefault="00FA712F" w:rsidP="00DB2124"/>
    <w:p w14:paraId="328F0144" w14:textId="77777777" w:rsidR="006C491C" w:rsidRPr="006C491C" w:rsidRDefault="006C491C" w:rsidP="006C491C">
      <w:pPr>
        <w:pStyle w:val="ac"/>
        <w:keepNext/>
        <w:keepLines/>
        <w:numPr>
          <w:ilvl w:val="0"/>
          <w:numId w:val="1"/>
        </w:numPr>
        <w:spacing w:before="40" w:after="0"/>
        <w:contextualSpacing w:val="0"/>
        <w:outlineLvl w:val="1"/>
        <w:rPr>
          <w:rFonts w:eastAsiaTheme="majorEastAsia"/>
          <w:vanish/>
          <w:color w:val="1F3864" w:themeColor="accent1" w:themeShade="80"/>
          <w:sz w:val="28"/>
          <w:szCs w:val="28"/>
        </w:rPr>
      </w:pPr>
      <w:bookmarkStart w:id="6" w:name="_Toc181453349"/>
      <w:bookmarkStart w:id="7" w:name="_Toc181453496"/>
      <w:bookmarkEnd w:id="6"/>
      <w:bookmarkEnd w:id="7"/>
    </w:p>
    <w:p w14:paraId="61DBDE5C" w14:textId="77777777" w:rsidR="006C491C" w:rsidRPr="006C491C" w:rsidRDefault="006C491C" w:rsidP="006C491C">
      <w:pPr>
        <w:pStyle w:val="ac"/>
        <w:keepNext/>
        <w:keepLines/>
        <w:numPr>
          <w:ilvl w:val="0"/>
          <w:numId w:val="1"/>
        </w:numPr>
        <w:spacing w:before="40" w:after="0"/>
        <w:contextualSpacing w:val="0"/>
        <w:outlineLvl w:val="1"/>
        <w:rPr>
          <w:rFonts w:eastAsiaTheme="majorEastAsia"/>
          <w:vanish/>
          <w:color w:val="1F3864" w:themeColor="accent1" w:themeShade="80"/>
          <w:sz w:val="28"/>
          <w:szCs w:val="28"/>
        </w:rPr>
      </w:pPr>
      <w:bookmarkStart w:id="8" w:name="_Toc181453350"/>
      <w:bookmarkStart w:id="9" w:name="_Toc181453497"/>
      <w:bookmarkEnd w:id="8"/>
      <w:bookmarkEnd w:id="9"/>
    </w:p>
    <w:p w14:paraId="322CE4A2" w14:textId="77777777" w:rsidR="006C491C" w:rsidRPr="006C491C" w:rsidRDefault="006C491C" w:rsidP="006C491C">
      <w:pPr>
        <w:pStyle w:val="ac"/>
        <w:keepNext/>
        <w:keepLines/>
        <w:numPr>
          <w:ilvl w:val="0"/>
          <w:numId w:val="1"/>
        </w:numPr>
        <w:spacing w:before="40" w:after="0"/>
        <w:contextualSpacing w:val="0"/>
        <w:outlineLvl w:val="1"/>
        <w:rPr>
          <w:rFonts w:eastAsiaTheme="majorEastAsia"/>
          <w:vanish/>
          <w:color w:val="1F3864" w:themeColor="accent1" w:themeShade="80"/>
          <w:sz w:val="28"/>
          <w:szCs w:val="28"/>
        </w:rPr>
      </w:pPr>
      <w:bookmarkStart w:id="10" w:name="_Toc181453351"/>
      <w:bookmarkStart w:id="11" w:name="_Toc181453498"/>
      <w:bookmarkEnd w:id="10"/>
      <w:bookmarkEnd w:id="11"/>
    </w:p>
    <w:p w14:paraId="76B1E78D" w14:textId="336CF391" w:rsidR="002B27EA" w:rsidRDefault="006C491C" w:rsidP="006C491C">
      <w:pPr>
        <w:pStyle w:val="2"/>
        <w:rPr>
          <w:lang w:val="el-GR"/>
        </w:rPr>
      </w:pPr>
      <w:bookmarkStart w:id="12" w:name="_Toc181453499"/>
      <w:r>
        <w:rPr>
          <w:lang w:val="el-GR"/>
        </w:rPr>
        <w:t>….</w:t>
      </w:r>
      <w:bookmarkEnd w:id="12"/>
    </w:p>
    <w:p w14:paraId="32A34AC5" w14:textId="77777777" w:rsidR="006C491C" w:rsidRPr="006C491C" w:rsidRDefault="006C491C" w:rsidP="006C491C">
      <w:pPr>
        <w:rPr>
          <w:lang w:val="el-GR"/>
        </w:rPr>
      </w:pPr>
    </w:p>
    <w:p w14:paraId="02B61B74" w14:textId="42F5F223" w:rsidR="003122CA" w:rsidRDefault="003122CA" w:rsidP="00DB2124"/>
    <w:p w14:paraId="58254BC2" w14:textId="77777777" w:rsidR="005F427D" w:rsidRDefault="005F427D" w:rsidP="00DB2124">
      <w:pPr>
        <w:sectPr w:rsidR="005F427D" w:rsidSect="00045E2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8B2A79E" w14:textId="77777777" w:rsidR="00FA712F" w:rsidRDefault="005F427D" w:rsidP="005F427D">
      <w:pPr>
        <w:pStyle w:val="1"/>
        <w:rPr>
          <w:lang w:val="el-GR"/>
        </w:rPr>
      </w:pPr>
      <w:bookmarkStart w:id="13" w:name="_Toc181453500"/>
      <w:r>
        <w:rPr>
          <w:lang w:val="el-GR"/>
        </w:rPr>
        <w:lastRenderedPageBreak/>
        <w:t>Κεφάλαιο ..</w:t>
      </w:r>
      <w:bookmarkEnd w:id="13"/>
    </w:p>
    <w:p w14:paraId="18A700CC" w14:textId="77777777" w:rsidR="005F427D" w:rsidRDefault="005F427D" w:rsidP="005F427D">
      <w:pPr>
        <w:rPr>
          <w:lang w:val="el-GR"/>
        </w:rPr>
      </w:pPr>
    </w:p>
    <w:p w14:paraId="0222C9FB" w14:textId="77777777" w:rsidR="005F427D" w:rsidRPr="005F427D" w:rsidRDefault="005F427D" w:rsidP="005F427D">
      <w:pPr>
        <w:pStyle w:val="ac"/>
        <w:keepNext/>
        <w:keepLines/>
        <w:numPr>
          <w:ilvl w:val="0"/>
          <w:numId w:val="1"/>
        </w:numPr>
        <w:spacing w:before="40" w:after="0"/>
        <w:contextualSpacing w:val="0"/>
        <w:outlineLvl w:val="1"/>
        <w:rPr>
          <w:rFonts w:eastAsiaTheme="majorEastAsia"/>
          <w:vanish/>
          <w:color w:val="1F3864" w:themeColor="accent1" w:themeShade="80"/>
          <w:sz w:val="28"/>
          <w:szCs w:val="28"/>
          <w:lang w:val="el-GR"/>
        </w:rPr>
      </w:pPr>
      <w:bookmarkStart w:id="14" w:name="_Toc181453501"/>
      <w:bookmarkEnd w:id="14"/>
    </w:p>
    <w:p w14:paraId="2222CDC9" w14:textId="51534249" w:rsidR="005F427D" w:rsidRPr="005F427D" w:rsidRDefault="005F427D" w:rsidP="005F427D">
      <w:pPr>
        <w:pStyle w:val="2"/>
        <w:rPr>
          <w:lang w:val="el-GR"/>
        </w:rPr>
        <w:sectPr w:rsidR="005F427D" w:rsidRPr="005F427D" w:rsidSect="00045E2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bookmarkStart w:id="15" w:name="_Toc181453502"/>
      <w:r>
        <w:rPr>
          <w:lang w:val="el-GR"/>
        </w:rPr>
        <w:t>….</w:t>
      </w:r>
      <w:bookmarkEnd w:id="15"/>
    </w:p>
    <w:p w14:paraId="57ACFAEA" w14:textId="11BA9E93" w:rsidR="00FA712F" w:rsidRDefault="006C491C" w:rsidP="00562C03">
      <w:pPr>
        <w:pStyle w:val="1"/>
      </w:pPr>
      <w:bookmarkStart w:id="16" w:name="_Toc181453503"/>
      <w:r>
        <w:rPr>
          <w:lang w:val="el-GR"/>
        </w:rPr>
        <w:lastRenderedPageBreak/>
        <w:t>Συμπεράσματα</w:t>
      </w:r>
      <w:bookmarkEnd w:id="16"/>
    </w:p>
    <w:p w14:paraId="6ABD6E0D" w14:textId="77777777" w:rsidR="005E3D95" w:rsidRDefault="005E3D95" w:rsidP="00DB2124"/>
    <w:p w14:paraId="01C49AB8" w14:textId="77777777" w:rsidR="00F33654" w:rsidRDefault="00F33654" w:rsidP="00DB2124"/>
    <w:p w14:paraId="6391E36D" w14:textId="77777777" w:rsidR="00F33654" w:rsidRDefault="00F33654" w:rsidP="00DB2124"/>
    <w:p w14:paraId="6EBFE1FF" w14:textId="77777777" w:rsidR="005E3D95" w:rsidRDefault="005E3D95" w:rsidP="00DB2124">
      <w:pPr>
        <w:sectPr w:rsidR="005E3D95" w:rsidSect="00045E2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A15BB51" w14:textId="57BCC449" w:rsidR="005E3D95" w:rsidRPr="006C491C" w:rsidRDefault="006C491C" w:rsidP="004D7CE9">
      <w:pPr>
        <w:pStyle w:val="1"/>
        <w:numPr>
          <w:ilvl w:val="0"/>
          <w:numId w:val="0"/>
        </w:numPr>
        <w:ind w:left="426" w:hanging="360"/>
        <w:rPr>
          <w:lang w:val="el-GR"/>
        </w:rPr>
      </w:pPr>
      <w:bookmarkStart w:id="17" w:name="_Toc181453504"/>
      <w:r>
        <w:rPr>
          <w:lang w:val="el-GR"/>
        </w:rPr>
        <w:lastRenderedPageBreak/>
        <w:t>Βιβλιογραφικές Αναφορές</w:t>
      </w:r>
      <w:bookmarkEnd w:id="17"/>
    </w:p>
    <w:p w14:paraId="506BD08C" w14:textId="77777777" w:rsidR="005E3D95" w:rsidRDefault="005E3D95" w:rsidP="00DB2124"/>
    <w:p w14:paraId="6C3C34E0" w14:textId="77777777" w:rsidR="005E3D95" w:rsidRDefault="005E3D95" w:rsidP="00DB2124"/>
    <w:p w14:paraId="0F45DB97" w14:textId="77777777" w:rsidR="005E3D95" w:rsidRDefault="005E3D95" w:rsidP="00DB2124"/>
    <w:p w14:paraId="4E794CCF" w14:textId="77777777" w:rsidR="005E3D95" w:rsidRDefault="005E3D95" w:rsidP="00DB2124">
      <w:pPr>
        <w:sectPr w:rsidR="005E3D95" w:rsidSect="00045E2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95F7787" w14:textId="27999EBF" w:rsidR="005E3D95" w:rsidRDefault="006C491C" w:rsidP="004D7CE9">
      <w:pPr>
        <w:pStyle w:val="1"/>
        <w:numPr>
          <w:ilvl w:val="0"/>
          <w:numId w:val="0"/>
        </w:numPr>
        <w:ind w:left="426" w:hanging="360"/>
        <w:rPr>
          <w:lang w:val="el-GR"/>
        </w:rPr>
      </w:pPr>
      <w:bookmarkStart w:id="18" w:name="_Toc181453505"/>
      <w:r>
        <w:rPr>
          <w:lang w:val="el-GR"/>
        </w:rPr>
        <w:lastRenderedPageBreak/>
        <w:t>Παράρτημα</w:t>
      </w:r>
      <w:bookmarkEnd w:id="18"/>
    </w:p>
    <w:p w14:paraId="003AD578" w14:textId="77777777" w:rsidR="006C491C" w:rsidRPr="006C491C" w:rsidRDefault="006C491C" w:rsidP="006C491C">
      <w:pPr>
        <w:rPr>
          <w:lang w:val="el-GR"/>
        </w:rPr>
      </w:pPr>
    </w:p>
    <w:p w14:paraId="647B03BB" w14:textId="77777777" w:rsidR="005E3D95" w:rsidRDefault="005E3D95" w:rsidP="00DB2124"/>
    <w:p w14:paraId="7FC6DA9F" w14:textId="77777777" w:rsidR="005E3D95" w:rsidRDefault="005E3D95" w:rsidP="00DB2124"/>
    <w:p w14:paraId="34A4A12C" w14:textId="77777777" w:rsidR="005E3D95" w:rsidRPr="00356C59" w:rsidRDefault="005E3D95" w:rsidP="00A2781D"/>
    <w:sectPr w:rsidR="005E3D95" w:rsidRPr="00356C59" w:rsidSect="00045E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EEE1E" w14:textId="77777777" w:rsidR="00B167C1" w:rsidRDefault="00B167C1" w:rsidP="00356C59">
      <w:pPr>
        <w:spacing w:after="0"/>
      </w:pPr>
      <w:r>
        <w:separator/>
      </w:r>
    </w:p>
  </w:endnote>
  <w:endnote w:type="continuationSeparator" w:id="0">
    <w:p w14:paraId="3CBD8964" w14:textId="77777777" w:rsidR="00B167C1" w:rsidRDefault="00B167C1" w:rsidP="00356C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DB028" w14:textId="20C9D0D1" w:rsidR="00356C59" w:rsidRPr="00DF7CCD" w:rsidRDefault="00DF7CCD" w:rsidP="00DF7CCD">
    <w:pPr>
      <w:pStyle w:val="a6"/>
      <w:tabs>
        <w:tab w:val="clear" w:pos="4513"/>
        <w:tab w:val="clear" w:pos="9026"/>
        <w:tab w:val="left" w:pos="1416"/>
      </w:tabs>
      <w:jc w:val="right"/>
      <w:rPr>
        <w:sz w:val="20"/>
        <w:szCs w:val="20"/>
      </w:rPr>
    </w:pPr>
    <w:r w:rsidRPr="00DF7CCD">
      <w:rPr>
        <w:color w:val="000000" w:themeColor="text1"/>
        <w:sz w:val="20"/>
        <w:szCs w:val="20"/>
      </w:rPr>
      <w:t xml:space="preserve">Page: </w:t>
    </w:r>
    <w:r>
      <w:rPr>
        <w:color w:val="000000" w:themeColor="text1"/>
        <w:sz w:val="20"/>
        <w:szCs w:val="20"/>
      </w:rPr>
      <w:t xml:space="preserve">    </w:t>
    </w:r>
    <w:r w:rsidRPr="00DF7CCD">
      <w:rPr>
        <w:color w:val="000000" w:themeColor="text1"/>
        <w:sz w:val="20"/>
        <w:szCs w:val="20"/>
      </w:rPr>
      <w:fldChar w:fldCharType="begin"/>
    </w:r>
    <w:r w:rsidRPr="00DF7CCD">
      <w:rPr>
        <w:color w:val="000000" w:themeColor="text1"/>
        <w:sz w:val="20"/>
        <w:szCs w:val="20"/>
      </w:rPr>
      <w:instrText>PAGE</w:instrText>
    </w:r>
    <w:r w:rsidRPr="00DF7CCD">
      <w:rPr>
        <w:color w:val="000000" w:themeColor="text1"/>
        <w:sz w:val="20"/>
        <w:szCs w:val="20"/>
      </w:rPr>
      <w:fldChar w:fldCharType="separate"/>
    </w:r>
    <w:r w:rsidRPr="00DF7CCD">
      <w:rPr>
        <w:color w:val="000000" w:themeColor="text1"/>
        <w:sz w:val="20"/>
        <w:szCs w:val="20"/>
      </w:rPr>
      <w:t>2</w:t>
    </w:r>
    <w:r w:rsidRPr="00DF7CCD">
      <w:rPr>
        <w:color w:val="000000" w:themeColor="text1"/>
        <w:sz w:val="20"/>
        <w:szCs w:val="20"/>
      </w:rPr>
      <w:fldChar w:fldCharType="end"/>
    </w:r>
    <w:r w:rsidRPr="00DF7CCD">
      <w:rPr>
        <w:color w:val="000000" w:themeColor="text1"/>
        <w:sz w:val="20"/>
        <w:szCs w:val="20"/>
      </w:rPr>
      <w:t xml:space="preserve"> of </w:t>
    </w:r>
    <w:r w:rsidRPr="00DF7CCD">
      <w:rPr>
        <w:color w:val="000000" w:themeColor="text1"/>
        <w:sz w:val="20"/>
        <w:szCs w:val="20"/>
      </w:rPr>
      <w:fldChar w:fldCharType="begin"/>
    </w:r>
    <w:r w:rsidRPr="00DF7CCD">
      <w:rPr>
        <w:color w:val="000000" w:themeColor="text1"/>
        <w:sz w:val="20"/>
        <w:szCs w:val="20"/>
      </w:rPr>
      <w:instrText>NUMPAGES</w:instrText>
    </w:r>
    <w:r w:rsidRPr="00DF7CCD">
      <w:rPr>
        <w:color w:val="000000" w:themeColor="text1"/>
        <w:sz w:val="20"/>
        <w:szCs w:val="20"/>
      </w:rPr>
      <w:fldChar w:fldCharType="separate"/>
    </w:r>
    <w:r w:rsidRPr="00DF7CCD">
      <w:rPr>
        <w:color w:val="000000" w:themeColor="text1"/>
        <w:sz w:val="20"/>
        <w:szCs w:val="20"/>
      </w:rPr>
      <w:t>12</w:t>
    </w:r>
    <w:r w:rsidRPr="00DF7CCD">
      <w:rPr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A6A98" w14:textId="77777777" w:rsidR="00B167C1" w:rsidRDefault="00B167C1" w:rsidP="00356C59">
      <w:pPr>
        <w:spacing w:after="0"/>
      </w:pPr>
      <w:r>
        <w:separator/>
      </w:r>
    </w:p>
  </w:footnote>
  <w:footnote w:type="continuationSeparator" w:id="0">
    <w:p w14:paraId="4C112865" w14:textId="77777777" w:rsidR="00B167C1" w:rsidRDefault="00B167C1" w:rsidP="00356C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C9E9" w14:textId="4BEDBA0A" w:rsidR="00356C59" w:rsidRPr="006C491C" w:rsidRDefault="00DF7CCD" w:rsidP="00DF7CCD">
    <w:pPr>
      <w:pStyle w:val="a5"/>
    </w:pPr>
    <w:r w:rsidRPr="00DF7CCD">
      <w:rPr>
        <w:sz w:val="20"/>
        <w:szCs w:val="20"/>
        <w:highlight w:val="yellow"/>
        <w:u w:val="single"/>
      </w:rPr>
      <w:t>Deliverable Name</w:t>
    </w:r>
    <w:r>
      <w:rPr>
        <w:sz w:val="20"/>
        <w:szCs w:val="20"/>
        <w:u w:val="single"/>
      </w:rPr>
      <w:t xml:space="preserve"> </w:t>
    </w:r>
    <w:r w:rsidR="004945DC" w:rsidRPr="00E01D35">
      <w:rPr>
        <w:sz w:val="20"/>
        <w:szCs w:val="20"/>
        <w:u w:val="single"/>
      </w:rPr>
      <w:tab/>
    </w:r>
    <w:r w:rsidR="004945DC" w:rsidRPr="00E01D35">
      <w:rPr>
        <w:sz w:val="20"/>
        <w:szCs w:val="20"/>
        <w:u w:val="single"/>
      </w:rPr>
      <w:tab/>
    </w:r>
    <w:r w:rsidR="006C491C" w:rsidRPr="006C491C">
      <w:rPr>
        <w:sz w:val="20"/>
        <w:szCs w:val="20"/>
        <w:highlight w:val="yellow"/>
        <w:u w:val="single"/>
        <w:lang w:val="el-GR"/>
      </w:rPr>
      <w:t>Αριθμοί</w:t>
    </w:r>
    <w:r w:rsidR="006C491C" w:rsidRPr="006C491C">
      <w:rPr>
        <w:sz w:val="20"/>
        <w:szCs w:val="20"/>
        <w:highlight w:val="yellow"/>
        <w:u w:val="single"/>
      </w:rPr>
      <w:t xml:space="preserve"> </w:t>
    </w:r>
    <w:r w:rsidR="006C491C" w:rsidRPr="006C491C">
      <w:rPr>
        <w:sz w:val="20"/>
        <w:szCs w:val="20"/>
        <w:highlight w:val="yellow"/>
        <w:u w:val="single"/>
        <w:lang w:val="el-GR"/>
      </w:rPr>
      <w:t>Α</w:t>
    </w:r>
    <w:r w:rsidR="006C491C" w:rsidRPr="006C491C">
      <w:rPr>
        <w:sz w:val="20"/>
        <w:szCs w:val="20"/>
        <w:highlight w:val="yellow"/>
        <w:u w:val="single"/>
      </w:rPr>
      <w:t>.</w:t>
    </w:r>
    <w:r w:rsidR="006C491C" w:rsidRPr="006C491C">
      <w:rPr>
        <w:sz w:val="20"/>
        <w:szCs w:val="20"/>
        <w:highlight w:val="yellow"/>
        <w:u w:val="single"/>
        <w:lang w:val="el-GR"/>
      </w:rPr>
      <w:t>Μ</w:t>
    </w:r>
    <w:r w:rsidR="006C491C" w:rsidRPr="006C491C">
      <w:rPr>
        <w:sz w:val="20"/>
        <w:szCs w:val="20"/>
        <w:highlight w:val="yellow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2844"/>
    <w:multiLevelType w:val="multilevel"/>
    <w:tmpl w:val="F7C8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color w:val="1F3864" w:themeColor="accent1" w:themeShade="80"/>
      </w:rPr>
    </w:lvl>
    <w:lvl w:ilvl="3">
      <w:start w:val="1"/>
      <w:numFmt w:val="decimal"/>
      <w:pStyle w:val="4"/>
      <w:isLgl/>
      <w:lvlText w:val="%1.%2.%3.%4"/>
      <w:lvlJc w:val="left"/>
      <w:pPr>
        <w:ind w:left="1440" w:hanging="1080"/>
      </w:pPr>
      <w:rPr>
        <w:rFonts w:hint="default"/>
        <w:color w:val="1F3864" w:themeColor="accent1" w:themeShade="8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BF09C1"/>
    <w:multiLevelType w:val="hybridMultilevel"/>
    <w:tmpl w:val="7A86D4E2"/>
    <w:lvl w:ilvl="0" w:tplc="72F0C358">
      <w:start w:val="1"/>
      <w:numFmt w:val="decimal"/>
      <w:pStyle w:val="1"/>
      <w:lvlText w:val="%1."/>
      <w:lvlJc w:val="left"/>
      <w:pPr>
        <w:ind w:left="1236" w:hanging="360"/>
      </w:pPr>
    </w:lvl>
    <w:lvl w:ilvl="1" w:tplc="04080019" w:tentative="1">
      <w:start w:val="1"/>
      <w:numFmt w:val="lowerLetter"/>
      <w:lvlText w:val="%2."/>
      <w:lvlJc w:val="left"/>
      <w:pPr>
        <w:ind w:left="1956" w:hanging="360"/>
      </w:pPr>
    </w:lvl>
    <w:lvl w:ilvl="2" w:tplc="0408001B" w:tentative="1">
      <w:start w:val="1"/>
      <w:numFmt w:val="lowerRoman"/>
      <w:lvlText w:val="%3."/>
      <w:lvlJc w:val="right"/>
      <w:pPr>
        <w:ind w:left="2676" w:hanging="180"/>
      </w:pPr>
    </w:lvl>
    <w:lvl w:ilvl="3" w:tplc="0408000F" w:tentative="1">
      <w:start w:val="1"/>
      <w:numFmt w:val="decimal"/>
      <w:lvlText w:val="%4."/>
      <w:lvlJc w:val="left"/>
      <w:pPr>
        <w:ind w:left="3396" w:hanging="360"/>
      </w:pPr>
    </w:lvl>
    <w:lvl w:ilvl="4" w:tplc="04080019" w:tentative="1">
      <w:start w:val="1"/>
      <w:numFmt w:val="lowerLetter"/>
      <w:lvlText w:val="%5."/>
      <w:lvlJc w:val="left"/>
      <w:pPr>
        <w:ind w:left="4116" w:hanging="360"/>
      </w:pPr>
    </w:lvl>
    <w:lvl w:ilvl="5" w:tplc="0408001B" w:tentative="1">
      <w:start w:val="1"/>
      <w:numFmt w:val="lowerRoman"/>
      <w:lvlText w:val="%6."/>
      <w:lvlJc w:val="right"/>
      <w:pPr>
        <w:ind w:left="4836" w:hanging="180"/>
      </w:pPr>
    </w:lvl>
    <w:lvl w:ilvl="6" w:tplc="0408000F" w:tentative="1">
      <w:start w:val="1"/>
      <w:numFmt w:val="decimal"/>
      <w:lvlText w:val="%7."/>
      <w:lvlJc w:val="left"/>
      <w:pPr>
        <w:ind w:left="5556" w:hanging="360"/>
      </w:pPr>
    </w:lvl>
    <w:lvl w:ilvl="7" w:tplc="04080019" w:tentative="1">
      <w:start w:val="1"/>
      <w:numFmt w:val="lowerLetter"/>
      <w:lvlText w:val="%8."/>
      <w:lvlJc w:val="left"/>
      <w:pPr>
        <w:ind w:left="6276" w:hanging="360"/>
      </w:pPr>
    </w:lvl>
    <w:lvl w:ilvl="8" w:tplc="0408001B" w:tentative="1">
      <w:start w:val="1"/>
      <w:numFmt w:val="lowerRoman"/>
      <w:lvlText w:val="%9."/>
      <w:lvlJc w:val="right"/>
      <w:pPr>
        <w:ind w:left="6996" w:hanging="180"/>
      </w:pPr>
    </w:lvl>
  </w:abstractNum>
  <w:num w:numId="1" w16cid:durableId="1687757056">
    <w:abstractNumId w:val="0"/>
  </w:num>
  <w:num w:numId="2" w16cid:durableId="14138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B8"/>
    <w:rsid w:val="00045E23"/>
    <w:rsid w:val="00054E35"/>
    <w:rsid w:val="00095FF1"/>
    <w:rsid w:val="000D126F"/>
    <w:rsid w:val="000D254F"/>
    <w:rsid w:val="000F6B52"/>
    <w:rsid w:val="001223A5"/>
    <w:rsid w:val="001F20CA"/>
    <w:rsid w:val="002373C9"/>
    <w:rsid w:val="00271EFF"/>
    <w:rsid w:val="002B27EA"/>
    <w:rsid w:val="00303325"/>
    <w:rsid w:val="003122CA"/>
    <w:rsid w:val="003515AD"/>
    <w:rsid w:val="003538E3"/>
    <w:rsid w:val="00356C59"/>
    <w:rsid w:val="00361FE4"/>
    <w:rsid w:val="003634B3"/>
    <w:rsid w:val="00374855"/>
    <w:rsid w:val="00403627"/>
    <w:rsid w:val="00434E68"/>
    <w:rsid w:val="00475D38"/>
    <w:rsid w:val="004945DC"/>
    <w:rsid w:val="004D5495"/>
    <w:rsid w:val="004D7CE9"/>
    <w:rsid w:val="004F517C"/>
    <w:rsid w:val="00520B84"/>
    <w:rsid w:val="00545484"/>
    <w:rsid w:val="0055797D"/>
    <w:rsid w:val="00562C03"/>
    <w:rsid w:val="00594DA6"/>
    <w:rsid w:val="005D5566"/>
    <w:rsid w:val="005D75FD"/>
    <w:rsid w:val="005E3D95"/>
    <w:rsid w:val="005F427D"/>
    <w:rsid w:val="00681FB8"/>
    <w:rsid w:val="006A1B1A"/>
    <w:rsid w:val="006A7A25"/>
    <w:rsid w:val="006C491C"/>
    <w:rsid w:val="006F3E8F"/>
    <w:rsid w:val="006F5989"/>
    <w:rsid w:val="007056A4"/>
    <w:rsid w:val="00707822"/>
    <w:rsid w:val="007619E6"/>
    <w:rsid w:val="007D7D1E"/>
    <w:rsid w:val="0088650E"/>
    <w:rsid w:val="008C245E"/>
    <w:rsid w:val="008D1D72"/>
    <w:rsid w:val="008D7641"/>
    <w:rsid w:val="00905E17"/>
    <w:rsid w:val="00920132"/>
    <w:rsid w:val="00920748"/>
    <w:rsid w:val="00944EBE"/>
    <w:rsid w:val="00975FC0"/>
    <w:rsid w:val="009A4785"/>
    <w:rsid w:val="009B1230"/>
    <w:rsid w:val="009E2A1E"/>
    <w:rsid w:val="00A00FF5"/>
    <w:rsid w:val="00A2781D"/>
    <w:rsid w:val="00B167C1"/>
    <w:rsid w:val="00B62842"/>
    <w:rsid w:val="00C80EFD"/>
    <w:rsid w:val="00CD3042"/>
    <w:rsid w:val="00D30047"/>
    <w:rsid w:val="00D45D35"/>
    <w:rsid w:val="00D64749"/>
    <w:rsid w:val="00DB2124"/>
    <w:rsid w:val="00DF7CCD"/>
    <w:rsid w:val="00E01D35"/>
    <w:rsid w:val="00E063DC"/>
    <w:rsid w:val="00E17BA2"/>
    <w:rsid w:val="00E26E03"/>
    <w:rsid w:val="00E537CC"/>
    <w:rsid w:val="00E632D4"/>
    <w:rsid w:val="00E96C63"/>
    <w:rsid w:val="00EB1DDF"/>
    <w:rsid w:val="00EF0765"/>
    <w:rsid w:val="00F33654"/>
    <w:rsid w:val="00F3792C"/>
    <w:rsid w:val="00F45558"/>
    <w:rsid w:val="00F457EE"/>
    <w:rsid w:val="00FA712F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E4156"/>
  <w15:chartTrackingRefBased/>
  <w15:docId w15:val="{3CF38F90-6D7B-4B7E-98B0-548AAC8B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59"/>
    <w:pPr>
      <w:spacing w:after="80" w:line="240" w:lineRule="auto"/>
      <w:jc w:val="both"/>
    </w:pPr>
    <w:rPr>
      <w:rFonts w:ascii="Arial" w:eastAsiaTheme="minorEastAsia" w:hAnsi="Arial" w:cs="Arial"/>
      <w:kern w:val="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62C03"/>
    <w:pPr>
      <w:keepNext/>
      <w:keepLines/>
      <w:numPr>
        <w:numId w:val="2"/>
      </w:numPr>
      <w:spacing w:before="240" w:after="0"/>
      <w:ind w:left="426"/>
      <w:outlineLvl w:val="0"/>
    </w:pPr>
    <w:rPr>
      <w:rFonts w:eastAsiaTheme="majorEastAsia"/>
      <w:b/>
      <w:bCs/>
      <w:color w:val="1F3864" w:themeColor="accent1" w:themeShade="8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792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/>
      <w:color w:val="1F3864" w:themeColor="accent1" w:themeShade="80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3792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F3792C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/>
      <w:i/>
      <w:iCs/>
      <w:color w:val="1F3864" w:themeColor="accent1" w:themeShade="80"/>
    </w:rPr>
  </w:style>
  <w:style w:type="paragraph" w:styleId="5">
    <w:name w:val="heading 5"/>
    <w:basedOn w:val="a"/>
    <w:next w:val="a"/>
    <w:link w:val="5Char"/>
    <w:uiPriority w:val="9"/>
    <w:unhideWhenUsed/>
    <w:rsid w:val="00FC77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rsid w:val="00FC77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rsid w:val="00D300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3792C"/>
    <w:pPr>
      <w:tabs>
        <w:tab w:val="left" w:pos="2280"/>
      </w:tabs>
      <w:jc w:val="center"/>
    </w:pPr>
    <w:rPr>
      <w:rFonts w:eastAsia="Century Gothic"/>
      <w:color w:val="1F3864" w:themeColor="accent1" w:themeShade="80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F3792C"/>
    <w:rPr>
      <w:rFonts w:ascii="Arial" w:eastAsia="Century Gothic" w:hAnsi="Arial" w:cs="Arial"/>
      <w:color w:val="1F3864" w:themeColor="accent1" w:themeShade="80"/>
      <w:kern w:val="0"/>
      <w:sz w:val="32"/>
      <w:szCs w:val="32"/>
      <w:lang w:val="en-US" w:eastAsia="el-GR"/>
      <w14:ligatures w14:val="none"/>
    </w:rPr>
  </w:style>
  <w:style w:type="paragraph" w:styleId="a4">
    <w:name w:val="No Spacing"/>
    <w:uiPriority w:val="1"/>
    <w:rsid w:val="00FC7731"/>
    <w:pPr>
      <w:spacing w:after="0" w:line="240" w:lineRule="auto"/>
      <w:jc w:val="both"/>
    </w:pPr>
    <w:rPr>
      <w:rFonts w:ascii="Arial" w:eastAsiaTheme="minorEastAsia" w:hAnsi="Arial" w:cs="Arial"/>
      <w:kern w:val="0"/>
      <w:lang w:val="en-US" w:eastAsia="el-GR"/>
      <w14:ligatures w14:val="none"/>
    </w:rPr>
  </w:style>
  <w:style w:type="paragraph" w:styleId="a5">
    <w:name w:val="header"/>
    <w:basedOn w:val="a"/>
    <w:link w:val="Char0"/>
    <w:uiPriority w:val="99"/>
    <w:unhideWhenUsed/>
    <w:rsid w:val="00356C59"/>
    <w:pPr>
      <w:tabs>
        <w:tab w:val="center" w:pos="4513"/>
        <w:tab w:val="right" w:pos="9026"/>
      </w:tabs>
      <w:spacing w:after="0"/>
    </w:pPr>
  </w:style>
  <w:style w:type="character" w:customStyle="1" w:styleId="Char0">
    <w:name w:val="Κεφαλίδα Char"/>
    <w:basedOn w:val="a0"/>
    <w:link w:val="a5"/>
    <w:uiPriority w:val="99"/>
    <w:rsid w:val="00356C59"/>
    <w:rPr>
      <w:rFonts w:ascii="Arial" w:eastAsiaTheme="minorEastAsia" w:hAnsi="Arial" w:cs="Arial"/>
      <w:kern w:val="0"/>
      <w:lang w:val="en-US" w:eastAsia="el-GR"/>
      <w14:ligatures w14:val="none"/>
    </w:rPr>
  </w:style>
  <w:style w:type="paragraph" w:styleId="a6">
    <w:name w:val="footer"/>
    <w:basedOn w:val="a"/>
    <w:link w:val="Char1"/>
    <w:uiPriority w:val="99"/>
    <w:unhideWhenUsed/>
    <w:rsid w:val="00356C59"/>
    <w:pPr>
      <w:tabs>
        <w:tab w:val="center" w:pos="4513"/>
        <w:tab w:val="right" w:pos="9026"/>
      </w:tabs>
      <w:spacing w:after="0"/>
    </w:pPr>
  </w:style>
  <w:style w:type="character" w:customStyle="1" w:styleId="Char1">
    <w:name w:val="Υποσέλιδο Char"/>
    <w:basedOn w:val="a0"/>
    <w:link w:val="a6"/>
    <w:uiPriority w:val="99"/>
    <w:rsid w:val="00356C59"/>
    <w:rPr>
      <w:rFonts w:ascii="Arial" w:eastAsiaTheme="minorEastAsia" w:hAnsi="Arial" w:cs="Arial"/>
      <w:kern w:val="0"/>
      <w:lang w:val="en-US" w:eastAsia="el-GR"/>
      <w14:ligatures w14:val="none"/>
    </w:rPr>
  </w:style>
  <w:style w:type="table" w:customStyle="1" w:styleId="StGen0">
    <w:name w:val="StGen0"/>
    <w:basedOn w:val="a1"/>
    <w:rsid w:val="00356C59"/>
    <w:pPr>
      <w:spacing w:after="0" w:line="240" w:lineRule="auto"/>
      <w:jc w:val="both"/>
    </w:pPr>
    <w:rPr>
      <w:rFonts w:ascii="Times New Roman" w:eastAsia="Times New Roman" w:hAnsi="Times New Roman" w:cs="Times New Roman"/>
      <w:color w:val="441F42"/>
      <w:kern w:val="0"/>
      <w:sz w:val="20"/>
      <w:szCs w:val="20"/>
      <w:lang w:val="en-GB" w:eastAsia="el-GR"/>
      <w14:ligatures w14:val="none"/>
    </w:rPr>
    <w:tblPr>
      <w:tblStyleRowBandSize w:val="1"/>
      <w:tblStyleColBandSize w:val="1"/>
      <w:tblCellMar>
        <w:left w:w="57" w:type="dxa"/>
        <w:right w:w="57" w:type="dxa"/>
      </w:tblCellMar>
    </w:tblPr>
    <w:tcPr>
      <w:shd w:val="clear" w:color="auto" w:fill="FFFFFF"/>
    </w:tcPr>
    <w:tblStylePr w:type="firstRow">
      <w:rPr>
        <w:rFonts w:ascii="Times New Roman" w:eastAsia="Times New Roman" w:hAnsi="Times New Roman" w:cs="Times New Roman"/>
        <w:b w:val="0"/>
        <w:color w:val="000000"/>
        <w:sz w:val="22"/>
        <w:szCs w:val="22"/>
      </w:rPr>
    </w:tblStylePr>
  </w:style>
  <w:style w:type="table" w:customStyle="1" w:styleId="StGen1">
    <w:name w:val="StGen1"/>
    <w:basedOn w:val="a1"/>
    <w:rsid w:val="00356C59"/>
    <w:pPr>
      <w:spacing w:after="0" w:line="240" w:lineRule="auto"/>
      <w:jc w:val="both"/>
    </w:pPr>
    <w:rPr>
      <w:rFonts w:ascii="Times New Roman" w:eastAsia="Times New Roman" w:hAnsi="Times New Roman" w:cs="Times New Roman"/>
      <w:color w:val="441F42"/>
      <w:kern w:val="0"/>
      <w:sz w:val="20"/>
      <w:szCs w:val="20"/>
      <w:lang w:val="en-GB" w:eastAsia="el-GR"/>
      <w14:ligatures w14:val="none"/>
    </w:rPr>
    <w:tblPr>
      <w:tblStyleRowBandSize w:val="1"/>
      <w:tblStyleColBandSize w:val="1"/>
      <w:tblCellMar>
        <w:left w:w="57" w:type="dxa"/>
        <w:right w:w="57" w:type="dxa"/>
      </w:tblCellMar>
    </w:tblPr>
    <w:tcPr>
      <w:shd w:val="clear" w:color="auto" w:fill="FFFFFF"/>
    </w:tcPr>
    <w:tblStylePr w:type="firstRow">
      <w:rPr>
        <w:rFonts w:ascii="Times New Roman" w:eastAsia="Times New Roman" w:hAnsi="Times New Roman" w:cs="Times New Roman"/>
        <w:b w:val="0"/>
        <w:color w:val="000000"/>
        <w:sz w:val="22"/>
        <w:szCs w:val="22"/>
      </w:rPr>
    </w:tblStylePr>
  </w:style>
  <w:style w:type="table" w:customStyle="1" w:styleId="StGen2">
    <w:name w:val="StGen2"/>
    <w:basedOn w:val="a1"/>
    <w:rsid w:val="00356C59"/>
    <w:pPr>
      <w:spacing w:after="0" w:line="240" w:lineRule="auto"/>
      <w:jc w:val="both"/>
    </w:pPr>
    <w:rPr>
      <w:rFonts w:ascii="Times New Roman" w:eastAsia="Times New Roman" w:hAnsi="Times New Roman" w:cs="Times New Roman"/>
      <w:color w:val="441F42"/>
      <w:kern w:val="0"/>
      <w:sz w:val="20"/>
      <w:szCs w:val="20"/>
      <w:lang w:val="en-GB" w:eastAsia="el-GR"/>
      <w14:ligatures w14:val="none"/>
    </w:rPr>
    <w:tblPr>
      <w:tblStyleRowBandSize w:val="1"/>
      <w:tblStyleColBandSize w:val="1"/>
      <w:tblCellMar>
        <w:left w:w="57" w:type="dxa"/>
        <w:right w:w="57" w:type="dxa"/>
      </w:tblCellMar>
    </w:tblPr>
    <w:tcPr>
      <w:shd w:val="clear" w:color="auto" w:fill="FFFFFF"/>
    </w:tcPr>
    <w:tblStylePr w:type="firstRow">
      <w:rPr>
        <w:rFonts w:ascii="Times New Roman" w:eastAsia="Times New Roman" w:hAnsi="Times New Roman" w:cs="Times New Roman"/>
        <w:b w:val="0"/>
        <w:color w:val="000000"/>
        <w:sz w:val="22"/>
        <w:szCs w:val="22"/>
      </w:rPr>
    </w:tblStylePr>
  </w:style>
  <w:style w:type="table" w:customStyle="1" w:styleId="StGen200">
    <w:name w:val="StGen200"/>
    <w:basedOn w:val="a1"/>
    <w:rsid w:val="00356C59"/>
    <w:pPr>
      <w:spacing w:after="0" w:line="240" w:lineRule="auto"/>
      <w:jc w:val="both"/>
    </w:pPr>
    <w:rPr>
      <w:rFonts w:ascii="Times New Roman" w:eastAsia="Times New Roman" w:hAnsi="Times New Roman" w:cs="Times New Roman"/>
      <w:color w:val="441F42"/>
      <w:kern w:val="0"/>
      <w:sz w:val="20"/>
      <w:szCs w:val="20"/>
      <w:lang w:val="en-GB" w:eastAsia="el-GR"/>
      <w14:ligatures w14:val="none"/>
    </w:rPr>
    <w:tblPr>
      <w:tblStyleRowBandSize w:val="1"/>
      <w:tblStyleColBandSize w:val="1"/>
      <w:tblCellMar>
        <w:left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</w:rPr>
      <w:tblPr/>
      <w:tcPr>
        <w:shd w:val="clear" w:color="auto" w:fill="000080"/>
      </w:tcPr>
    </w:tblStylePr>
    <w:tblStylePr w:type="lastRow">
      <w:rPr>
        <w:b/>
        <w:color w:val="000000"/>
      </w:rPr>
    </w:tblStylePr>
    <w:tblStylePr w:type="lastCol">
      <w:rPr>
        <w:b/>
        <w:color w:val="000000"/>
      </w:rPr>
    </w:tblStylePr>
  </w:style>
  <w:style w:type="character" w:customStyle="1" w:styleId="1Char">
    <w:name w:val="Επικεφαλίδα 1 Char"/>
    <w:basedOn w:val="a0"/>
    <w:link w:val="1"/>
    <w:uiPriority w:val="9"/>
    <w:rsid w:val="00562C03"/>
    <w:rPr>
      <w:rFonts w:ascii="Arial" w:eastAsiaTheme="majorEastAsia" w:hAnsi="Arial" w:cs="Arial"/>
      <w:b/>
      <w:bCs/>
      <w:color w:val="1F3864" w:themeColor="accent1" w:themeShade="80"/>
      <w:kern w:val="0"/>
      <w:sz w:val="32"/>
      <w:szCs w:val="32"/>
      <w:lang w:val="en-US" w:eastAsia="el-GR"/>
      <w14:ligatures w14:val="none"/>
    </w:rPr>
  </w:style>
  <w:style w:type="table" w:customStyle="1" w:styleId="StGen3">
    <w:name w:val="StGen3"/>
    <w:basedOn w:val="a1"/>
    <w:rsid w:val="00356C59"/>
    <w:pPr>
      <w:spacing w:after="0" w:line="240" w:lineRule="auto"/>
      <w:jc w:val="both"/>
    </w:pPr>
    <w:rPr>
      <w:rFonts w:ascii="Times New Roman" w:eastAsia="Times New Roman" w:hAnsi="Times New Roman" w:cs="Times New Roman"/>
      <w:color w:val="441F42"/>
      <w:kern w:val="0"/>
      <w:sz w:val="20"/>
      <w:szCs w:val="20"/>
      <w:lang w:val="en-GB" w:eastAsia="el-GR"/>
      <w14:ligatures w14:val="none"/>
    </w:rPr>
    <w:tblPr>
      <w:tblStyleRowBandSize w:val="1"/>
      <w:tblStyleColBandSize w:val="1"/>
      <w:tblCellMar>
        <w:left w:w="57" w:type="dxa"/>
        <w:right w:w="57" w:type="dxa"/>
      </w:tblCellMar>
    </w:tblPr>
    <w:tcPr>
      <w:shd w:val="clear" w:color="auto" w:fill="FFFFFF"/>
    </w:tcPr>
    <w:tblStylePr w:type="firstRow">
      <w:pPr>
        <w:jc w:val="left"/>
      </w:pPr>
      <w:rPr>
        <w:rFonts w:ascii="Times New Roman" w:eastAsia="Times New Roman" w:hAnsi="Times New Roman" w:cs="Times New Roman"/>
        <w:b w:val="0"/>
        <w:color w:val="FFFFFF"/>
        <w:sz w:val="22"/>
        <w:szCs w:val="22"/>
      </w:rPr>
      <w:tblPr/>
      <w:tcPr>
        <w:tcBorders>
          <w:insideV w:val="single" w:sz="4" w:space="0" w:color="FFFFFF"/>
        </w:tcBorders>
        <w:shd w:val="clear" w:color="auto" w:fill="0066A1"/>
      </w:tcPr>
    </w:tblStylePr>
    <w:tblStylePr w:type="lastRow"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tblStylePr>
    <w:tblStylePr w:type="band1Horz">
      <w:pPr>
        <w:jc w:val="left"/>
      </w:pPr>
    </w:tblStylePr>
  </w:style>
  <w:style w:type="table" w:customStyle="1" w:styleId="StGen4">
    <w:name w:val="StGen4"/>
    <w:basedOn w:val="a1"/>
    <w:rsid w:val="00356C59"/>
    <w:pPr>
      <w:spacing w:after="0" w:line="240" w:lineRule="auto"/>
      <w:jc w:val="both"/>
    </w:pPr>
    <w:rPr>
      <w:rFonts w:ascii="Times New Roman" w:eastAsia="Times New Roman" w:hAnsi="Times New Roman" w:cs="Times New Roman"/>
      <w:color w:val="441F42"/>
      <w:kern w:val="0"/>
      <w:sz w:val="20"/>
      <w:szCs w:val="20"/>
      <w:lang w:val="en-GB" w:eastAsia="el-GR"/>
      <w14:ligatures w14:val="none"/>
    </w:rPr>
    <w:tblPr>
      <w:tblStyleRowBandSize w:val="1"/>
      <w:tblStyleColBandSize w:val="1"/>
      <w:tblCellMar>
        <w:left w:w="57" w:type="dxa"/>
        <w:right w:w="57" w:type="dxa"/>
      </w:tblCellMar>
    </w:tblPr>
    <w:tcPr>
      <w:shd w:val="clear" w:color="auto" w:fill="FFFFFF"/>
    </w:tcPr>
    <w:tblStylePr w:type="firstRow">
      <w:pPr>
        <w:jc w:val="left"/>
      </w:pPr>
      <w:rPr>
        <w:rFonts w:ascii="Times New Roman" w:eastAsia="Times New Roman" w:hAnsi="Times New Roman" w:cs="Times New Roman"/>
        <w:b w:val="0"/>
        <w:color w:val="FFFFFF"/>
        <w:sz w:val="22"/>
        <w:szCs w:val="22"/>
      </w:rPr>
      <w:tblPr/>
      <w:tcPr>
        <w:tcBorders>
          <w:insideV w:val="single" w:sz="4" w:space="0" w:color="FFFFFF"/>
        </w:tcBorders>
        <w:shd w:val="clear" w:color="auto" w:fill="0066A1"/>
      </w:tcPr>
    </w:tblStylePr>
    <w:tblStylePr w:type="lastRow"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tblStylePr>
    <w:tblStylePr w:type="band1Horz">
      <w:pPr>
        <w:jc w:val="left"/>
      </w:pPr>
    </w:tblStylePr>
  </w:style>
  <w:style w:type="table" w:customStyle="1" w:styleId="StGen5">
    <w:name w:val="StGen5"/>
    <w:basedOn w:val="a1"/>
    <w:rsid w:val="00356C59"/>
    <w:pPr>
      <w:spacing w:after="0" w:line="240" w:lineRule="auto"/>
      <w:jc w:val="both"/>
    </w:pPr>
    <w:rPr>
      <w:rFonts w:ascii="Times New Roman" w:eastAsia="Times New Roman" w:hAnsi="Times New Roman" w:cs="Times New Roman"/>
      <w:color w:val="441F42"/>
      <w:kern w:val="0"/>
      <w:sz w:val="20"/>
      <w:szCs w:val="20"/>
      <w:lang w:val="en-GB" w:eastAsia="el-GR"/>
      <w14:ligatures w14:val="none"/>
    </w:rPr>
    <w:tblPr>
      <w:tblStyleRowBandSize w:val="1"/>
      <w:tblStyleColBandSize w:val="1"/>
      <w:tblCellMar>
        <w:left w:w="57" w:type="dxa"/>
        <w:right w:w="57" w:type="dxa"/>
      </w:tblCellMar>
    </w:tblPr>
    <w:tcPr>
      <w:shd w:val="clear" w:color="auto" w:fill="FFFFFF"/>
    </w:tcPr>
    <w:tblStylePr w:type="firstRow">
      <w:pPr>
        <w:jc w:val="left"/>
      </w:pPr>
      <w:rPr>
        <w:rFonts w:ascii="Times New Roman" w:eastAsia="Times New Roman" w:hAnsi="Times New Roman" w:cs="Times New Roman"/>
        <w:b w:val="0"/>
        <w:color w:val="FFFFFF"/>
        <w:sz w:val="22"/>
        <w:szCs w:val="22"/>
      </w:rPr>
      <w:tblPr/>
      <w:tcPr>
        <w:tcBorders>
          <w:insideV w:val="single" w:sz="4" w:space="0" w:color="FFFFFF"/>
        </w:tcBorders>
        <w:shd w:val="clear" w:color="auto" w:fill="0066A1"/>
      </w:tcPr>
    </w:tblStylePr>
    <w:tblStylePr w:type="lastRow"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tblStylePr>
    <w:tblStylePr w:type="band1Horz">
      <w:pPr>
        <w:jc w:val="left"/>
      </w:pPr>
    </w:tblStylePr>
  </w:style>
  <w:style w:type="paragraph" w:styleId="a7">
    <w:name w:val="TOC Heading"/>
    <w:basedOn w:val="1"/>
    <w:next w:val="a"/>
    <w:uiPriority w:val="39"/>
    <w:unhideWhenUsed/>
    <w:rsid w:val="00E26E03"/>
    <w:pPr>
      <w:numPr>
        <w:numId w:val="0"/>
      </w:numPr>
      <w:spacing w:line="259" w:lineRule="auto"/>
      <w:jc w:val="left"/>
      <w:outlineLvl w:val="9"/>
    </w:pPr>
    <w:rPr>
      <w:b w:val="0"/>
      <w:bCs w:val="0"/>
      <w:lang w:eastAsia="en-US"/>
    </w:rPr>
  </w:style>
  <w:style w:type="paragraph" w:customStyle="1" w:styleId="Heading1-NoToC">
    <w:name w:val="Heading 1 - No ToC"/>
    <w:qFormat/>
    <w:rsid w:val="005D75FD"/>
    <w:pPr>
      <w:ind w:left="426" w:hanging="360"/>
    </w:pPr>
    <w:rPr>
      <w:rFonts w:ascii="Arial" w:eastAsiaTheme="majorEastAsia" w:hAnsi="Arial" w:cs="Arial"/>
      <w:b/>
      <w:bCs/>
      <w:color w:val="1F3864" w:themeColor="accent1" w:themeShade="80"/>
      <w:kern w:val="0"/>
      <w:sz w:val="32"/>
      <w:szCs w:val="32"/>
      <w:lang w:val="en-US"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F3792C"/>
    <w:rPr>
      <w:rFonts w:ascii="Arial" w:eastAsiaTheme="majorEastAsia" w:hAnsi="Arial" w:cs="Arial"/>
      <w:color w:val="1F3864" w:themeColor="accent1" w:themeShade="80"/>
      <w:kern w:val="0"/>
      <w:sz w:val="28"/>
      <w:szCs w:val="28"/>
      <w:lang w:val="en-US" w:eastAsia="el-GR"/>
      <w14:ligatures w14:val="none"/>
    </w:rPr>
  </w:style>
  <w:style w:type="table" w:styleId="a8">
    <w:name w:val="Table Grid"/>
    <w:basedOn w:val="a1"/>
    <w:uiPriority w:val="39"/>
    <w:rsid w:val="00FA71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GB" w:eastAsia="el-G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FA712F"/>
    <w:rPr>
      <w:sz w:val="16"/>
      <w:szCs w:val="16"/>
    </w:rPr>
  </w:style>
  <w:style w:type="paragraph" w:customStyle="1" w:styleId="Equation">
    <w:name w:val="Equation"/>
    <w:basedOn w:val="a"/>
    <w:link w:val="EquationChar"/>
    <w:qFormat/>
    <w:rsid w:val="002B27EA"/>
    <w:pPr>
      <w:contextualSpacing/>
    </w:pPr>
    <w:rPr>
      <w:rFonts w:ascii="Cambria Math" w:hAnsi="Cambria Math"/>
      <w:i/>
      <w:sz w:val="24"/>
      <w:szCs w:val="24"/>
    </w:rPr>
  </w:style>
  <w:style w:type="character" w:customStyle="1" w:styleId="EquationChar">
    <w:name w:val="Equation Char"/>
    <w:basedOn w:val="a0"/>
    <w:link w:val="Equation"/>
    <w:rsid w:val="002B27EA"/>
    <w:rPr>
      <w:rFonts w:ascii="Cambria Math" w:eastAsiaTheme="minorEastAsia" w:hAnsi="Cambria Math" w:cs="Arial"/>
      <w:i/>
      <w:kern w:val="0"/>
      <w:sz w:val="24"/>
      <w:szCs w:val="24"/>
      <w:lang w:val="en-US" w:eastAsia="el-GR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594DA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94DA6"/>
    <w:pPr>
      <w:spacing w:after="100"/>
      <w:ind w:left="220"/>
    </w:pPr>
  </w:style>
  <w:style w:type="paragraph" w:styleId="aa">
    <w:name w:val="table of figures"/>
    <w:basedOn w:val="a"/>
    <w:next w:val="a"/>
    <w:uiPriority w:val="99"/>
    <w:unhideWhenUsed/>
    <w:rsid w:val="005E3D95"/>
    <w:pPr>
      <w:spacing w:after="0"/>
    </w:pPr>
  </w:style>
  <w:style w:type="character" w:customStyle="1" w:styleId="3Char">
    <w:name w:val="Επικεφαλίδα 3 Char"/>
    <w:basedOn w:val="a0"/>
    <w:link w:val="3"/>
    <w:uiPriority w:val="9"/>
    <w:rsid w:val="00F3792C"/>
    <w:rPr>
      <w:rFonts w:ascii="Arial" w:eastAsiaTheme="majorEastAsia" w:hAnsi="Arial" w:cs="Arial"/>
      <w:color w:val="1F3864" w:themeColor="accent1" w:themeShade="80"/>
      <w:kern w:val="0"/>
      <w:sz w:val="24"/>
      <w:szCs w:val="24"/>
      <w:lang w:val="en-US"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rsid w:val="00F3792C"/>
    <w:rPr>
      <w:rFonts w:ascii="Arial" w:eastAsiaTheme="majorEastAsia" w:hAnsi="Arial" w:cs="Arial"/>
      <w:i/>
      <w:iCs/>
      <w:color w:val="1F3864" w:themeColor="accent1" w:themeShade="80"/>
      <w:kern w:val="0"/>
      <w:lang w:val="en-US" w:eastAsia="el-GR"/>
      <w14:ligatures w14:val="none"/>
    </w:rPr>
  </w:style>
  <w:style w:type="character" w:styleId="-">
    <w:name w:val="Hyperlink"/>
    <w:basedOn w:val="a0"/>
    <w:uiPriority w:val="99"/>
    <w:unhideWhenUsed/>
    <w:rsid w:val="00594DA6"/>
    <w:rPr>
      <w:color w:val="0563C1" w:themeColor="hyperlink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FC7731"/>
    <w:rPr>
      <w:rFonts w:asciiTheme="majorHAnsi" w:eastAsiaTheme="majorEastAsia" w:hAnsiTheme="majorHAnsi" w:cstheme="majorBidi"/>
      <w:color w:val="2F5496" w:themeColor="accent1" w:themeShade="BF"/>
      <w:kern w:val="0"/>
      <w:lang w:val="en-US"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rsid w:val="00FC7731"/>
    <w:rPr>
      <w:rFonts w:asciiTheme="majorHAnsi" w:eastAsiaTheme="majorEastAsia" w:hAnsiTheme="majorHAnsi" w:cstheme="majorBidi"/>
      <w:color w:val="1F3763" w:themeColor="accent1" w:themeShade="7F"/>
      <w:kern w:val="0"/>
      <w:lang w:val="en-US"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rsid w:val="00D30047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 w:eastAsia="el-GR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8C245E"/>
    <w:pPr>
      <w:spacing w:after="200"/>
      <w:jc w:val="center"/>
    </w:pPr>
    <w:rPr>
      <w:iCs/>
      <w:color w:val="000000" w:themeColor="text1"/>
      <w:sz w:val="18"/>
      <w:szCs w:val="18"/>
    </w:rPr>
  </w:style>
  <w:style w:type="paragraph" w:styleId="ac">
    <w:name w:val="List Paragraph"/>
    <w:basedOn w:val="a"/>
    <w:uiPriority w:val="34"/>
    <w:rsid w:val="006C4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5f802-887c-47e0-aa35-47fdb9d04c17">
      <Terms xmlns="http://schemas.microsoft.com/office/infopath/2007/PartnerControls"/>
    </lcf76f155ced4ddcb4097134ff3c332f>
    <TaxCatchAll xmlns="6b8a4e63-5a57-49c1-b6c0-09d8cc9355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D99BAF126B9524384FDC597D9E6F75B" ma:contentTypeVersion="13" ma:contentTypeDescription="Δημιουργία νέου εγγράφου" ma:contentTypeScope="" ma:versionID="5d33ae665d559ae0ff5893ae97aa176e">
  <xsd:schema xmlns:xsd="http://www.w3.org/2001/XMLSchema" xmlns:xs="http://www.w3.org/2001/XMLSchema" xmlns:p="http://schemas.microsoft.com/office/2006/metadata/properties" xmlns:ns2="8845f802-887c-47e0-aa35-47fdb9d04c17" xmlns:ns3="6b8a4e63-5a57-49c1-b6c0-09d8cc93551a" targetNamespace="http://schemas.microsoft.com/office/2006/metadata/properties" ma:root="true" ma:fieldsID="b4f0760b278d6b87dbf39e63ccfb05e9" ns2:_="" ns3:_="">
    <xsd:import namespace="8845f802-887c-47e0-aa35-47fdb9d04c17"/>
    <xsd:import namespace="6b8a4e63-5a57-49c1-b6c0-09d8cc935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f802-887c-47e0-aa35-47fdb9d04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1a16348-86a9-4153-a534-716e53670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a4e63-5a57-49c1-b6c0-09d8cc9355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676d6a-e49d-4a57-ad73-b01bc3d36f98}" ma:internalName="TaxCatchAll" ma:showField="CatchAllData" ma:web="6b8a4e63-5a57-49c1-b6c0-09d8cc935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957DC-474E-4F5A-A1D4-6FA4AA72A228}">
  <ds:schemaRefs>
    <ds:schemaRef ds:uri="http://schemas.microsoft.com/office/2006/metadata/properties"/>
    <ds:schemaRef ds:uri="http://schemas.microsoft.com/office/infopath/2007/PartnerControls"/>
    <ds:schemaRef ds:uri="8845f802-887c-47e0-aa35-47fdb9d04c17"/>
    <ds:schemaRef ds:uri="6b8a4e63-5a57-49c1-b6c0-09d8cc93551a"/>
  </ds:schemaRefs>
</ds:datastoreItem>
</file>

<file path=customXml/itemProps2.xml><?xml version="1.0" encoding="utf-8"?>
<ds:datastoreItem xmlns:ds="http://schemas.openxmlformats.org/officeDocument/2006/customXml" ds:itemID="{DE466A35-FCC7-418E-A690-6C228464C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586A0-3EC0-4053-9666-349244806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5f802-887c-47e0-aa35-47fdb9d04c17"/>
    <ds:schemaRef ds:uri="6b8a4e63-5a57-49c1-b6c0-09d8cc935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41095-E466-4BAA-BBC1-A5D226AE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ASTERIOS STROUMPOULIS</dc:creator>
  <cp:keywords/>
  <dc:description/>
  <cp:lastModifiedBy>Αστεριος Στρουμπουλης</cp:lastModifiedBy>
  <cp:revision>19</cp:revision>
  <dcterms:created xsi:type="dcterms:W3CDTF">2024-04-28T13:00:00Z</dcterms:created>
  <dcterms:modified xsi:type="dcterms:W3CDTF">2024-11-15T09:52:00Z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0x010100CD99BAF126B9524384FDC597D9E6F75B</vt:lpwstr>
  </property>
  <property fmtid="{D5CDD505-2E9C-101B-9397-08002B2CF9AE}" pid="3" name="MediaServiceImageTags">
    <vt:lpwstr/>
  </property>
</Properties>
</file>