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87AC" w14:textId="3C4E51D8" w:rsidR="00FD14F8" w:rsidRPr="00FD14F8" w:rsidRDefault="00D877DE" w:rsidP="003031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Τρόπος Εξέτασης και Ενότητες</w:t>
      </w:r>
      <w:r w:rsidR="00FD14F8" w:rsidRPr="00FD14F8">
        <w:rPr>
          <w:b/>
          <w:bCs/>
          <w:sz w:val="24"/>
          <w:szCs w:val="24"/>
        </w:rPr>
        <w:t xml:space="preserve"> Μαθήματος</w:t>
      </w:r>
    </w:p>
    <w:p w14:paraId="3144B06B" w14:textId="793315D5" w:rsidR="00FD14F8" w:rsidRPr="0040182D" w:rsidRDefault="00FD14F8" w:rsidP="0030317C">
      <w:pPr>
        <w:jc w:val="center"/>
        <w:rPr>
          <w:b/>
          <w:bCs/>
        </w:rPr>
      </w:pPr>
      <w:r w:rsidRPr="00FD14F8">
        <w:rPr>
          <w:b/>
          <w:bCs/>
        </w:rPr>
        <w:t>Διαχείριση Χαρτοφυλακίου</w:t>
      </w:r>
      <w:r w:rsidR="009C4992" w:rsidRPr="009C4992">
        <w:rPr>
          <w:b/>
          <w:bCs/>
        </w:rPr>
        <w:t xml:space="preserve"> – 8</w:t>
      </w:r>
      <w:r w:rsidR="009C4992" w:rsidRPr="009C4992">
        <w:rPr>
          <w:b/>
          <w:bCs/>
          <w:vertAlign w:val="superscript"/>
        </w:rPr>
        <w:t>ο</w:t>
      </w:r>
      <w:r w:rsidR="009C4992">
        <w:rPr>
          <w:b/>
          <w:bCs/>
        </w:rPr>
        <w:t xml:space="preserve"> εξάμηνο (Υποχρεωτικό)</w:t>
      </w:r>
    </w:p>
    <w:p w14:paraId="51DCCC82" w14:textId="77777777" w:rsidR="0030317C" w:rsidRPr="0040182D" w:rsidRDefault="0030317C" w:rsidP="0030317C">
      <w:pPr>
        <w:jc w:val="both"/>
        <w:rPr>
          <w:b/>
          <w:bCs/>
        </w:rPr>
      </w:pPr>
    </w:p>
    <w:p w14:paraId="65F24972" w14:textId="77777777" w:rsidR="0030317C" w:rsidRDefault="0030317C" w:rsidP="0030317C">
      <w:pPr>
        <w:jc w:val="both"/>
      </w:pPr>
      <w:r w:rsidRPr="00323A97">
        <w:rPr>
          <w:b/>
          <w:bCs/>
        </w:rPr>
        <w:t>Μ</w:t>
      </w:r>
      <w:r>
        <w:rPr>
          <w:b/>
          <w:bCs/>
        </w:rPr>
        <w:t>ΟΡΦΗ ΔΙΑΛΕΞΕΩΝ</w:t>
      </w:r>
    </w:p>
    <w:p w14:paraId="1AF893BA" w14:textId="77777777" w:rsidR="0030317C" w:rsidRDefault="0030317C" w:rsidP="0030317C">
      <w:pPr>
        <w:jc w:val="both"/>
      </w:pPr>
      <w:r>
        <w:t>Οι</w:t>
      </w:r>
      <w:r w:rsidRPr="00323A97">
        <w:t xml:space="preserve"> διαλέξεις θα έχουν</w:t>
      </w:r>
      <w:r>
        <w:t xml:space="preserve"> </w:t>
      </w:r>
      <w:r w:rsidRPr="00323A97">
        <w:t xml:space="preserve">την ακόλουθη μορφή: </w:t>
      </w:r>
    </w:p>
    <w:p w14:paraId="4D47FCF8" w14:textId="77777777" w:rsidR="0030317C" w:rsidRDefault="0030317C" w:rsidP="0030317C">
      <w:pPr>
        <w:numPr>
          <w:ilvl w:val="1"/>
          <w:numId w:val="29"/>
        </w:numPr>
        <w:jc w:val="both"/>
      </w:pPr>
      <w:r w:rsidRPr="00323A97">
        <w:t>Κάλυψη τ</w:t>
      </w:r>
      <w:r>
        <w:t>ης ύλης</w:t>
      </w:r>
      <w:r w:rsidRPr="00323A97">
        <w:t xml:space="preserve"> </w:t>
      </w:r>
      <w:r>
        <w:t>με θεωρητικές διαλέξεις και παραδείγματα.</w:t>
      </w:r>
    </w:p>
    <w:p w14:paraId="5DC08AFC" w14:textId="1DCD83E9" w:rsidR="0030317C" w:rsidRPr="00323A97" w:rsidRDefault="0030317C" w:rsidP="0030317C">
      <w:pPr>
        <w:numPr>
          <w:ilvl w:val="1"/>
          <w:numId w:val="29"/>
        </w:numPr>
        <w:jc w:val="both"/>
      </w:pPr>
      <w:r>
        <w:t xml:space="preserve">Επίλυση ασκήσεων στον πίνακα </w:t>
      </w:r>
      <w:r w:rsidR="00D877DE">
        <w:t xml:space="preserve">και </w:t>
      </w:r>
      <w:r w:rsidR="004A3FF3">
        <w:t xml:space="preserve">εμπειρικά παραδείγματα με τη χρήση </w:t>
      </w:r>
      <w:r w:rsidR="004A3FF3">
        <w:rPr>
          <w:lang w:val="en-US"/>
        </w:rPr>
        <w:t>Excel</w:t>
      </w:r>
      <w:r>
        <w:t>.</w:t>
      </w:r>
    </w:p>
    <w:p w14:paraId="3EA0DE08" w14:textId="77777777" w:rsidR="0030317C" w:rsidRDefault="0030317C" w:rsidP="0030317C">
      <w:pPr>
        <w:numPr>
          <w:ilvl w:val="1"/>
          <w:numId w:val="29"/>
        </w:numPr>
        <w:jc w:val="both"/>
      </w:pPr>
      <w:r>
        <w:t>Σετ ασκήσεων και εργασιών για το σπίτι</w:t>
      </w:r>
    </w:p>
    <w:p w14:paraId="3C72B5BE" w14:textId="77777777" w:rsidR="0030317C" w:rsidRDefault="0030317C" w:rsidP="0030317C">
      <w:pPr>
        <w:ind w:left="360"/>
        <w:jc w:val="both"/>
      </w:pPr>
    </w:p>
    <w:p w14:paraId="438C5AA7" w14:textId="0F7FADC0" w:rsidR="0030317C" w:rsidRPr="009A70A2" w:rsidRDefault="0030317C" w:rsidP="0017324C">
      <w:r w:rsidRPr="002D3AB0">
        <w:rPr>
          <w:b/>
          <w:bCs/>
        </w:rPr>
        <w:t>ΜΕΘΟΔΟΙ ΑΞΙΟΛΟΓΗΣΗΣ ΒΑΘΜΟΛΟΓΗΣΗΣ</w:t>
      </w:r>
      <w:r w:rsidRPr="00FD1BDF">
        <w:t>:</w:t>
      </w:r>
      <w:r w:rsidR="004B78A3">
        <w:t xml:space="preserve"> </w:t>
      </w:r>
      <w:r>
        <w:t>Ενδιάμεση γραπτή εξέταση</w:t>
      </w:r>
      <w:r w:rsidR="0017324C">
        <w:t>/</w:t>
      </w:r>
      <w:r w:rsidR="004B78A3">
        <w:t>Πρόοδος</w:t>
      </w:r>
      <w:r>
        <w:t xml:space="preserve"> (20%) και </w:t>
      </w:r>
      <w:r w:rsidRPr="00FD1BDF">
        <w:t>Τελικ</w:t>
      </w:r>
      <w:r>
        <w:t>ή</w:t>
      </w:r>
      <w:r w:rsidRPr="00FD1BDF">
        <w:t xml:space="preserve"> γραπτ</w:t>
      </w:r>
      <w:r>
        <w:t>ή</w:t>
      </w:r>
      <w:r w:rsidRPr="00FD1BDF">
        <w:t xml:space="preserve"> εξ</w:t>
      </w:r>
      <w:r>
        <w:t>έ</w:t>
      </w:r>
      <w:r w:rsidRPr="00FD1BDF">
        <w:t>τ</w:t>
      </w:r>
      <w:r>
        <w:t>α</w:t>
      </w:r>
      <w:r w:rsidRPr="00FD1BDF">
        <w:t>σ</w:t>
      </w:r>
      <w:r>
        <w:t>η (80%).</w:t>
      </w:r>
    </w:p>
    <w:p w14:paraId="4A273EE8" w14:textId="77777777" w:rsidR="0040182D" w:rsidRPr="009A70A2" w:rsidRDefault="0040182D" w:rsidP="0030317C">
      <w:pPr>
        <w:jc w:val="both"/>
      </w:pPr>
    </w:p>
    <w:p w14:paraId="22E8A619" w14:textId="1C56A799" w:rsidR="00FD14F8" w:rsidRDefault="00FD2318" w:rsidP="0030317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Ενότητες </w:t>
      </w:r>
      <w:r w:rsidR="00FD14F8" w:rsidRPr="00FD14F8">
        <w:rPr>
          <w:b/>
          <w:bCs/>
          <w:sz w:val="24"/>
          <w:szCs w:val="24"/>
        </w:rPr>
        <w:t xml:space="preserve">Μαθήματος </w:t>
      </w:r>
    </w:p>
    <w:p w14:paraId="4791734B" w14:textId="13F8BDB5" w:rsidR="004A3FF3" w:rsidRPr="00FD14F8" w:rsidRDefault="004A3FF3" w:rsidP="004A3FF3">
      <w:r w:rsidRPr="00665737">
        <w:t xml:space="preserve">Οι ενότητες του μαθήματος </w:t>
      </w:r>
      <w:r w:rsidR="00FD2318">
        <w:t>θα είναι</w:t>
      </w:r>
      <w:r w:rsidRPr="00665737">
        <w:t>:</w:t>
      </w:r>
    </w:p>
    <w:p w14:paraId="6BBAF8D8" w14:textId="5F440746" w:rsidR="009F7111" w:rsidRPr="007D509B" w:rsidRDefault="00FD14F8" w:rsidP="007D509B">
      <w:pPr>
        <w:numPr>
          <w:ilvl w:val="0"/>
          <w:numId w:val="24"/>
        </w:numPr>
        <w:jc w:val="both"/>
        <w:rPr>
          <w:b/>
          <w:bCs/>
        </w:rPr>
      </w:pPr>
      <w:r w:rsidRPr="00FD14F8">
        <w:rPr>
          <w:b/>
          <w:bCs/>
        </w:rPr>
        <w:t>Εισαγωγή στη Διαχείριση Χαρτοφυλακίου και στις Χρηματοοικονομικές Αγορές</w:t>
      </w:r>
    </w:p>
    <w:p w14:paraId="6BDF18CD" w14:textId="1434DBEF" w:rsidR="00AE50BE" w:rsidRPr="007D509B" w:rsidRDefault="00997DA4" w:rsidP="00A33BB6">
      <w:pPr>
        <w:numPr>
          <w:ilvl w:val="0"/>
          <w:numId w:val="24"/>
        </w:numPr>
        <w:jc w:val="both"/>
        <w:rPr>
          <w:b/>
          <w:bCs/>
        </w:rPr>
      </w:pPr>
      <w:r>
        <w:rPr>
          <w:b/>
          <w:bCs/>
        </w:rPr>
        <w:t>Ομόλογα</w:t>
      </w:r>
      <w:r w:rsidR="007D509B">
        <w:rPr>
          <w:b/>
          <w:bCs/>
        </w:rPr>
        <w:t>, Καμπύλη Επιτοκίων, και Διαχείριση Χαρτοφυλακίου Ομολόγων</w:t>
      </w:r>
    </w:p>
    <w:p w14:paraId="5B9213E3" w14:textId="2C0786FD" w:rsidR="00F60E2E" w:rsidRPr="00134325" w:rsidRDefault="00FD14F8" w:rsidP="00134325">
      <w:pPr>
        <w:numPr>
          <w:ilvl w:val="0"/>
          <w:numId w:val="24"/>
        </w:numPr>
        <w:jc w:val="both"/>
        <w:rPr>
          <w:b/>
          <w:bCs/>
        </w:rPr>
      </w:pPr>
      <w:r w:rsidRPr="00FD14F8">
        <w:rPr>
          <w:b/>
          <w:bCs/>
        </w:rPr>
        <w:t>Ανάλυση Μετοχών με Χρηματιστηριακούς Δείκτες</w:t>
      </w:r>
    </w:p>
    <w:p w14:paraId="2F9AB9F1" w14:textId="779126C3" w:rsidR="00F60E2E" w:rsidRPr="00134325" w:rsidRDefault="00134325" w:rsidP="00134325">
      <w:pPr>
        <w:numPr>
          <w:ilvl w:val="0"/>
          <w:numId w:val="24"/>
        </w:numPr>
        <w:jc w:val="both"/>
        <w:rPr>
          <w:b/>
          <w:bCs/>
        </w:rPr>
      </w:pPr>
      <w:r>
        <w:rPr>
          <w:b/>
          <w:bCs/>
        </w:rPr>
        <w:t>Μέτρηση Απόδοσης-Κινδύνου Αξιογράφων και Χαρτοφυλακίου Μετοχών</w:t>
      </w:r>
    </w:p>
    <w:p w14:paraId="5F4F7739" w14:textId="327A2513" w:rsidR="00F60E2E" w:rsidRDefault="00134325" w:rsidP="00134325">
      <w:pPr>
        <w:numPr>
          <w:ilvl w:val="0"/>
          <w:numId w:val="24"/>
        </w:numPr>
        <w:jc w:val="both"/>
        <w:rPr>
          <w:b/>
          <w:bCs/>
        </w:rPr>
      </w:pPr>
      <w:r>
        <w:rPr>
          <w:b/>
          <w:bCs/>
        </w:rPr>
        <w:t xml:space="preserve">Θεωρία Χαρτοφυλακίου του </w:t>
      </w:r>
      <w:r>
        <w:rPr>
          <w:b/>
          <w:bCs/>
          <w:lang w:val="en-US"/>
        </w:rPr>
        <w:t>Markowitz</w:t>
      </w:r>
    </w:p>
    <w:p w14:paraId="2C4D9B0B" w14:textId="1862865D" w:rsidR="00134325" w:rsidRPr="00134325" w:rsidRDefault="00134325" w:rsidP="00134325">
      <w:pPr>
        <w:jc w:val="both"/>
        <w:rPr>
          <w:b/>
          <w:bCs/>
        </w:rPr>
      </w:pPr>
      <w:r w:rsidRPr="00134325">
        <w:rPr>
          <w:b/>
          <w:bCs/>
        </w:rPr>
        <w:t>[</w:t>
      </w:r>
      <w:r w:rsidRPr="00134325">
        <w:t xml:space="preserve">Οι </w:t>
      </w:r>
      <w:r w:rsidRPr="008F40EC">
        <w:rPr>
          <w:b/>
          <w:bCs/>
        </w:rPr>
        <w:t>Ενότητες 4 &amp; 5</w:t>
      </w:r>
      <w:r w:rsidRPr="00134325">
        <w:t xml:space="preserve"> αποτελούν την</w:t>
      </w:r>
      <w:r>
        <w:rPr>
          <w:b/>
          <w:bCs/>
        </w:rPr>
        <w:t xml:space="preserve"> Ανάλυση και Σύνθεση Χαρτοφυλακίου Ι]</w:t>
      </w:r>
    </w:p>
    <w:p w14:paraId="495F9D43" w14:textId="78B4B1A2" w:rsidR="009079C7" w:rsidRPr="00134325" w:rsidRDefault="00FD14F8" w:rsidP="00134325">
      <w:pPr>
        <w:numPr>
          <w:ilvl w:val="0"/>
          <w:numId w:val="24"/>
        </w:numPr>
        <w:rPr>
          <w:b/>
          <w:bCs/>
        </w:rPr>
      </w:pPr>
      <w:r w:rsidRPr="00FD14F8">
        <w:rPr>
          <w:b/>
          <w:bCs/>
        </w:rPr>
        <w:t>Ανάλυση και Σύνθεση Χαρτοφυλακίων ΙΙ</w:t>
      </w:r>
      <w:r w:rsidR="00134325">
        <w:rPr>
          <w:b/>
          <w:bCs/>
        </w:rPr>
        <w:t xml:space="preserve"> και </w:t>
      </w:r>
      <w:r w:rsidR="00134325" w:rsidRPr="00FD14F8">
        <w:rPr>
          <w:b/>
          <w:bCs/>
        </w:rPr>
        <w:t>Αξιολόγηση Απ</w:t>
      </w:r>
      <w:r w:rsidR="00134325">
        <w:rPr>
          <w:b/>
          <w:bCs/>
        </w:rPr>
        <w:t>οτελεσματικότητας</w:t>
      </w:r>
      <w:r w:rsidR="00134325" w:rsidRPr="00FD14F8">
        <w:rPr>
          <w:b/>
          <w:bCs/>
        </w:rPr>
        <w:t xml:space="preserve"> Χαρτοφυλακίων</w:t>
      </w:r>
    </w:p>
    <w:p w14:paraId="69EEBCC4" w14:textId="2EA9A369" w:rsidR="009F7111" w:rsidRPr="00134325" w:rsidRDefault="00FD14F8" w:rsidP="00134325">
      <w:pPr>
        <w:numPr>
          <w:ilvl w:val="0"/>
          <w:numId w:val="24"/>
        </w:numPr>
        <w:jc w:val="both"/>
        <w:rPr>
          <w:b/>
          <w:bCs/>
        </w:rPr>
      </w:pPr>
      <w:r w:rsidRPr="00FD14F8">
        <w:rPr>
          <w:b/>
          <w:bCs/>
        </w:rPr>
        <w:t>Υπόδειγμα της Αγοράς</w:t>
      </w:r>
      <w:r w:rsidR="006171FA" w:rsidRPr="006171FA">
        <w:rPr>
          <w:b/>
          <w:bCs/>
        </w:rPr>
        <w:t xml:space="preserve"> (</w:t>
      </w:r>
      <w:r w:rsidR="006171FA" w:rsidRPr="004B6702">
        <w:rPr>
          <w:b/>
          <w:bCs/>
        </w:rPr>
        <w:t>Market Model)</w:t>
      </w:r>
    </w:p>
    <w:p w14:paraId="33A7393C" w14:textId="55B10494" w:rsidR="006171FA" w:rsidRPr="00134325" w:rsidRDefault="00FD14F8" w:rsidP="00134325">
      <w:pPr>
        <w:numPr>
          <w:ilvl w:val="0"/>
          <w:numId w:val="24"/>
        </w:numPr>
        <w:jc w:val="both"/>
        <w:rPr>
          <w:b/>
          <w:bCs/>
        </w:rPr>
      </w:pPr>
      <w:r w:rsidRPr="00FD14F8">
        <w:rPr>
          <w:b/>
          <w:bCs/>
        </w:rPr>
        <w:t xml:space="preserve">Θεωρία Κεφαλαιαγοράς </w:t>
      </w:r>
      <w:r w:rsidR="006171FA">
        <w:rPr>
          <w:b/>
          <w:bCs/>
          <w:lang w:val="en-US"/>
        </w:rPr>
        <w:t>(</w:t>
      </w:r>
      <w:r w:rsidR="006171FA" w:rsidRPr="006171FA">
        <w:rPr>
          <w:b/>
          <w:bCs/>
        </w:rPr>
        <w:t>Capital Market Theory)</w:t>
      </w:r>
      <w:r w:rsidR="006171FA">
        <w:rPr>
          <w:b/>
          <w:bCs/>
          <w:lang w:val="en-US"/>
        </w:rPr>
        <w:t xml:space="preserve"> </w:t>
      </w:r>
      <w:r w:rsidRPr="00FD14F8">
        <w:rPr>
          <w:b/>
          <w:bCs/>
        </w:rPr>
        <w:t>και CAPM</w:t>
      </w:r>
    </w:p>
    <w:p w14:paraId="12318F1F" w14:textId="22F41012" w:rsidR="00DE7B27" w:rsidRPr="00134325" w:rsidRDefault="00FD14F8" w:rsidP="00DE7B27">
      <w:pPr>
        <w:numPr>
          <w:ilvl w:val="0"/>
          <w:numId w:val="24"/>
        </w:numPr>
        <w:jc w:val="both"/>
        <w:rPr>
          <w:b/>
          <w:bCs/>
        </w:rPr>
      </w:pPr>
      <w:r w:rsidRPr="00FD14F8">
        <w:rPr>
          <w:b/>
          <w:bCs/>
        </w:rPr>
        <w:t>Εμπειρικ</w:t>
      </w:r>
      <w:r w:rsidR="00E030D6">
        <w:rPr>
          <w:b/>
          <w:bCs/>
        </w:rPr>
        <w:t>ές Μελέτες</w:t>
      </w:r>
      <w:r w:rsidRPr="00FD14F8">
        <w:rPr>
          <w:b/>
          <w:bCs/>
        </w:rPr>
        <w:t xml:space="preserve"> του CAPM και Ανωμαλίες της Αγοράς</w:t>
      </w:r>
    </w:p>
    <w:p w14:paraId="723DAE4F" w14:textId="4B986F8E" w:rsidR="00574271" w:rsidRPr="00134325" w:rsidRDefault="00DE7B27" w:rsidP="00134325">
      <w:pPr>
        <w:numPr>
          <w:ilvl w:val="0"/>
          <w:numId w:val="24"/>
        </w:numPr>
        <w:jc w:val="both"/>
        <w:rPr>
          <w:b/>
          <w:bCs/>
        </w:rPr>
      </w:pPr>
      <w:r>
        <w:rPr>
          <w:b/>
          <w:bCs/>
        </w:rPr>
        <w:t>Ασφάλιστρο Κινδύνου και Συναρτήσεις Χρησιμότητας</w:t>
      </w:r>
    </w:p>
    <w:p w14:paraId="10B1A2FB" w14:textId="61D3C687" w:rsidR="00DE7B27" w:rsidRPr="00DE7B27" w:rsidRDefault="00BB2285" w:rsidP="00DE7B27">
      <w:pPr>
        <w:numPr>
          <w:ilvl w:val="0"/>
          <w:numId w:val="24"/>
        </w:numPr>
        <w:jc w:val="both"/>
        <w:rPr>
          <w:b/>
          <w:bCs/>
        </w:rPr>
      </w:pPr>
      <w:r>
        <w:rPr>
          <w:b/>
          <w:bCs/>
        </w:rPr>
        <w:t>Στοχαστική Κυριαρχία</w:t>
      </w:r>
    </w:p>
    <w:p w14:paraId="0B21F5DC" w14:textId="77777777" w:rsidR="00215D68" w:rsidRDefault="00215D68" w:rsidP="0030317C">
      <w:pPr>
        <w:jc w:val="both"/>
        <w:rPr>
          <w:b/>
          <w:bCs/>
        </w:rPr>
      </w:pPr>
    </w:p>
    <w:p w14:paraId="478425D0" w14:textId="77777777" w:rsidR="00134325" w:rsidRDefault="00134325" w:rsidP="0030317C">
      <w:pPr>
        <w:jc w:val="both"/>
        <w:rPr>
          <w:b/>
          <w:bCs/>
        </w:rPr>
      </w:pPr>
    </w:p>
    <w:p w14:paraId="548B17D9" w14:textId="77777777" w:rsidR="00134325" w:rsidRDefault="00134325" w:rsidP="0030317C">
      <w:pPr>
        <w:jc w:val="both"/>
        <w:rPr>
          <w:b/>
          <w:bCs/>
        </w:rPr>
      </w:pPr>
    </w:p>
    <w:p w14:paraId="709D8EF7" w14:textId="77777777" w:rsidR="00134325" w:rsidRPr="009A70A2" w:rsidRDefault="00134325" w:rsidP="0030317C">
      <w:pPr>
        <w:jc w:val="both"/>
        <w:rPr>
          <w:b/>
          <w:bCs/>
        </w:rPr>
      </w:pPr>
    </w:p>
    <w:p w14:paraId="247104D6" w14:textId="1ED357DE" w:rsidR="00A67CFC" w:rsidRPr="00A67CFC" w:rsidRDefault="00FD14F8" w:rsidP="0030317C">
      <w:pPr>
        <w:jc w:val="both"/>
        <w:rPr>
          <w:b/>
          <w:bCs/>
          <w:sz w:val="24"/>
          <w:szCs w:val="24"/>
          <w:lang w:val="en-US"/>
        </w:rPr>
      </w:pPr>
      <w:r w:rsidRPr="00FD14F8">
        <w:rPr>
          <w:b/>
          <w:bCs/>
          <w:sz w:val="24"/>
          <w:szCs w:val="24"/>
        </w:rPr>
        <w:lastRenderedPageBreak/>
        <w:t>Προτεινόμενη Βιβλιογραφία (ενδεικτική)</w:t>
      </w:r>
    </w:p>
    <w:p w14:paraId="7231FF1F" w14:textId="45E4FA03" w:rsidR="00A67CFC" w:rsidRDefault="00A67CFC" w:rsidP="0030317C">
      <w:pPr>
        <w:numPr>
          <w:ilvl w:val="0"/>
          <w:numId w:val="27"/>
        </w:numPr>
        <w:jc w:val="both"/>
        <w:rPr>
          <w:lang w:val="en-US"/>
        </w:rPr>
      </w:pPr>
      <w:r w:rsidRPr="00A67CFC">
        <w:t xml:space="preserve">Τζαβαλής, Η., &amp; Πετραλιάς, Α. (2009). Επενδύσεις. </w:t>
      </w:r>
      <w:r w:rsidRPr="00A67CFC">
        <w:rPr>
          <w:i/>
          <w:iCs/>
        </w:rPr>
        <w:t>Εκδόσεις ΟΠΑ</w:t>
      </w:r>
      <w:r w:rsidRPr="00A67CFC">
        <w:t>.</w:t>
      </w:r>
    </w:p>
    <w:p w14:paraId="2EE2D394" w14:textId="2CDE961F" w:rsidR="009F53D7" w:rsidRPr="009F53D7" w:rsidRDefault="009F53D7" w:rsidP="0030317C">
      <w:pPr>
        <w:numPr>
          <w:ilvl w:val="0"/>
          <w:numId w:val="27"/>
        </w:numPr>
        <w:jc w:val="both"/>
        <w:rPr>
          <w:lang w:val="en-US"/>
        </w:rPr>
      </w:pPr>
      <w:r w:rsidRPr="009F53D7">
        <w:rPr>
          <w:lang w:val="en-US"/>
        </w:rPr>
        <w:t xml:space="preserve">Markowitz, H. (1952). Modern portfolio theory. </w:t>
      </w:r>
      <w:r w:rsidRPr="009F53D7">
        <w:rPr>
          <w:i/>
          <w:iCs/>
        </w:rPr>
        <w:t>Journal of Finance</w:t>
      </w:r>
      <w:r w:rsidRPr="009F53D7">
        <w:t xml:space="preserve">, </w:t>
      </w:r>
      <w:r w:rsidRPr="009F53D7">
        <w:rPr>
          <w:i/>
          <w:iCs/>
        </w:rPr>
        <w:t>7</w:t>
      </w:r>
      <w:r w:rsidRPr="009F53D7">
        <w:t>(11), 77-91.</w:t>
      </w:r>
    </w:p>
    <w:p w14:paraId="4A77D3B6" w14:textId="66C857F2" w:rsidR="009F53D7" w:rsidRPr="009F53D7" w:rsidRDefault="009F53D7" w:rsidP="0030317C">
      <w:pPr>
        <w:numPr>
          <w:ilvl w:val="0"/>
          <w:numId w:val="27"/>
        </w:numPr>
        <w:jc w:val="both"/>
        <w:rPr>
          <w:lang w:val="en-US"/>
        </w:rPr>
      </w:pPr>
      <w:r w:rsidRPr="009F53D7">
        <w:rPr>
          <w:lang w:val="en-US"/>
        </w:rPr>
        <w:t xml:space="preserve">Fabozzi, F. J., Markowitz, H. M., &amp; Gupta, F. (2008). Portfolio selection. </w:t>
      </w:r>
      <w:r w:rsidRPr="009F53D7">
        <w:rPr>
          <w:i/>
          <w:iCs/>
          <w:lang w:val="en-US"/>
        </w:rPr>
        <w:t>Handbook of finance</w:t>
      </w:r>
      <w:r w:rsidRPr="009F53D7">
        <w:rPr>
          <w:lang w:val="en-US"/>
        </w:rPr>
        <w:t xml:space="preserve">, </w:t>
      </w:r>
      <w:r w:rsidRPr="009F53D7">
        <w:rPr>
          <w:i/>
          <w:iCs/>
          <w:lang w:val="en-US"/>
        </w:rPr>
        <w:t>2</w:t>
      </w:r>
      <w:r w:rsidRPr="009F53D7">
        <w:rPr>
          <w:lang w:val="en-US"/>
        </w:rPr>
        <w:t>, 3-13.</w:t>
      </w:r>
    </w:p>
    <w:p w14:paraId="3408EBB1" w14:textId="7FD1103A" w:rsidR="009F53D7" w:rsidRPr="009F53D7" w:rsidRDefault="009F53D7" w:rsidP="0030317C">
      <w:pPr>
        <w:numPr>
          <w:ilvl w:val="0"/>
          <w:numId w:val="27"/>
        </w:numPr>
        <w:jc w:val="both"/>
        <w:rPr>
          <w:lang w:val="en-US"/>
        </w:rPr>
      </w:pPr>
      <w:r w:rsidRPr="009F53D7">
        <w:rPr>
          <w:lang w:val="en-US"/>
        </w:rPr>
        <w:t xml:space="preserve">Markowitz, H. M. (2008). </w:t>
      </w:r>
      <w:r w:rsidRPr="009F53D7">
        <w:rPr>
          <w:i/>
          <w:iCs/>
          <w:lang w:val="en-US"/>
        </w:rPr>
        <w:t>Portfolio selection: efficient diversification of investments</w:t>
      </w:r>
      <w:r w:rsidRPr="009F53D7">
        <w:rPr>
          <w:lang w:val="en-US"/>
        </w:rPr>
        <w:t xml:space="preserve">. </w:t>
      </w:r>
      <w:r w:rsidRPr="009F53D7">
        <w:t>Yale university press.</w:t>
      </w:r>
    </w:p>
    <w:p w14:paraId="128A82CB" w14:textId="7DFE581F" w:rsidR="009F53D7" w:rsidRPr="00F049ED" w:rsidRDefault="00F049ED" w:rsidP="0030317C">
      <w:pPr>
        <w:numPr>
          <w:ilvl w:val="0"/>
          <w:numId w:val="27"/>
        </w:numPr>
        <w:jc w:val="both"/>
        <w:rPr>
          <w:lang w:val="en-US"/>
        </w:rPr>
      </w:pPr>
      <w:r w:rsidRPr="00F049ED">
        <w:rPr>
          <w:lang w:val="en-US"/>
        </w:rPr>
        <w:t xml:space="preserve">Elton, E. J., Gruber, M. J., Brown, S. J., &amp; Goetzmann, W. N. (2009). </w:t>
      </w:r>
      <w:r w:rsidRPr="00F049ED">
        <w:rPr>
          <w:i/>
          <w:iCs/>
        </w:rPr>
        <w:t>Modern portfolio theory and investment analysis</w:t>
      </w:r>
      <w:r w:rsidRPr="00F049ED">
        <w:t>. John Wiley &amp; Sons.</w:t>
      </w:r>
    </w:p>
    <w:p w14:paraId="04E993B3" w14:textId="1FD45476" w:rsidR="00F049ED" w:rsidRPr="0074685B" w:rsidRDefault="00F049ED" w:rsidP="0030317C">
      <w:pPr>
        <w:numPr>
          <w:ilvl w:val="0"/>
          <w:numId w:val="27"/>
        </w:numPr>
        <w:jc w:val="both"/>
        <w:rPr>
          <w:lang w:val="en-US"/>
        </w:rPr>
      </w:pPr>
      <w:r w:rsidRPr="00F049ED">
        <w:rPr>
          <w:lang w:val="en-US"/>
        </w:rPr>
        <w:t xml:space="preserve">Sharpe, W. F. (1964). Capital asset prices: A theory of market equilibrium under conditions of risk. </w:t>
      </w:r>
      <w:r w:rsidRPr="00F049ED">
        <w:rPr>
          <w:i/>
          <w:iCs/>
        </w:rPr>
        <w:t>The journal of finance</w:t>
      </w:r>
      <w:r w:rsidRPr="00F049ED">
        <w:t xml:space="preserve">, </w:t>
      </w:r>
      <w:r w:rsidRPr="00F049ED">
        <w:rPr>
          <w:i/>
          <w:iCs/>
        </w:rPr>
        <w:t>19</w:t>
      </w:r>
      <w:r w:rsidRPr="00F049ED">
        <w:t>(3), 425-442.</w:t>
      </w:r>
    </w:p>
    <w:p w14:paraId="7B3B2542" w14:textId="1A071C0B" w:rsidR="0074685B" w:rsidRPr="0074685B" w:rsidRDefault="0074685B" w:rsidP="0030317C">
      <w:pPr>
        <w:numPr>
          <w:ilvl w:val="0"/>
          <w:numId w:val="27"/>
        </w:numPr>
        <w:jc w:val="both"/>
        <w:rPr>
          <w:lang w:val="en-US"/>
        </w:rPr>
      </w:pPr>
      <w:r w:rsidRPr="0074685B">
        <w:rPr>
          <w:lang w:val="en-US"/>
        </w:rPr>
        <w:t>Black, F., Jensen, M. C., &amp; Scholes, M. (1972). The capital asset pricing model: Some empirical tests.</w:t>
      </w:r>
    </w:p>
    <w:p w14:paraId="56B84A19" w14:textId="2C213DDC" w:rsidR="0074685B" w:rsidRDefault="0074685B" w:rsidP="0030317C">
      <w:pPr>
        <w:numPr>
          <w:ilvl w:val="0"/>
          <w:numId w:val="27"/>
        </w:numPr>
        <w:jc w:val="both"/>
        <w:rPr>
          <w:lang w:val="en-US"/>
        </w:rPr>
      </w:pPr>
      <w:r w:rsidRPr="0074685B">
        <w:rPr>
          <w:lang w:val="en-US"/>
        </w:rPr>
        <w:t xml:space="preserve">Fama, E. F., &amp; MacBeth, J. D. (1973). Risk, return, and equilibrium: Empirical tests. </w:t>
      </w:r>
      <w:r w:rsidRPr="0074685B">
        <w:rPr>
          <w:i/>
          <w:iCs/>
        </w:rPr>
        <w:t>Journal of political economy</w:t>
      </w:r>
      <w:r w:rsidRPr="0074685B">
        <w:t xml:space="preserve">, </w:t>
      </w:r>
      <w:r w:rsidRPr="0074685B">
        <w:rPr>
          <w:i/>
          <w:iCs/>
        </w:rPr>
        <w:t>81</w:t>
      </w:r>
      <w:r w:rsidRPr="0074685B">
        <w:t>(3), 607-636.</w:t>
      </w:r>
    </w:p>
    <w:p w14:paraId="397B9FB5" w14:textId="08B578EA" w:rsidR="0074685B" w:rsidRDefault="0074685B" w:rsidP="0030317C">
      <w:pPr>
        <w:numPr>
          <w:ilvl w:val="0"/>
          <w:numId w:val="27"/>
        </w:numPr>
        <w:jc w:val="both"/>
        <w:rPr>
          <w:lang w:val="en-US"/>
        </w:rPr>
      </w:pPr>
      <w:r w:rsidRPr="0074685B">
        <w:rPr>
          <w:lang w:val="en-US"/>
        </w:rPr>
        <w:t xml:space="preserve">Levy, H. (1992). Stochastic dominance and expected utility: Survey and analysis. </w:t>
      </w:r>
      <w:r w:rsidRPr="0074685B">
        <w:rPr>
          <w:i/>
          <w:iCs/>
        </w:rPr>
        <w:t>Management science</w:t>
      </w:r>
      <w:r w:rsidRPr="0074685B">
        <w:t xml:space="preserve">, </w:t>
      </w:r>
      <w:r w:rsidRPr="0074685B">
        <w:rPr>
          <w:i/>
          <w:iCs/>
        </w:rPr>
        <w:t>38</w:t>
      </w:r>
      <w:r w:rsidRPr="0074685B">
        <w:t>(4), 555-593.</w:t>
      </w:r>
    </w:p>
    <w:p w14:paraId="0DE73A6C" w14:textId="59B769C7" w:rsidR="0074685B" w:rsidRDefault="00A64C28" w:rsidP="0030317C">
      <w:pPr>
        <w:numPr>
          <w:ilvl w:val="0"/>
          <w:numId w:val="27"/>
        </w:numPr>
        <w:jc w:val="both"/>
        <w:rPr>
          <w:lang w:val="en-US"/>
        </w:rPr>
      </w:pPr>
      <w:r w:rsidRPr="00A64C28">
        <w:rPr>
          <w:lang w:val="en-US"/>
        </w:rPr>
        <w:t xml:space="preserve">Hadar, J., &amp; Russell, W. R. (1971). Stochastic dominance and diversification. </w:t>
      </w:r>
      <w:r w:rsidRPr="00A64C28">
        <w:rPr>
          <w:i/>
          <w:iCs/>
          <w:lang w:val="en-US"/>
        </w:rPr>
        <w:t>Journal of Economic Theory</w:t>
      </w:r>
      <w:r w:rsidRPr="00A64C28">
        <w:rPr>
          <w:lang w:val="en-US"/>
        </w:rPr>
        <w:t xml:space="preserve">, </w:t>
      </w:r>
      <w:r w:rsidRPr="00A64C28">
        <w:rPr>
          <w:i/>
          <w:iCs/>
          <w:lang w:val="en-US"/>
        </w:rPr>
        <w:t>3</w:t>
      </w:r>
      <w:r w:rsidRPr="00A64C28">
        <w:rPr>
          <w:lang w:val="en-US"/>
        </w:rPr>
        <w:t>(3), 288-305.</w:t>
      </w:r>
    </w:p>
    <w:p w14:paraId="3A53400C" w14:textId="18F15D3C" w:rsidR="00C234DB" w:rsidRPr="009F53D7" w:rsidRDefault="00C234DB" w:rsidP="0030317C">
      <w:pPr>
        <w:numPr>
          <w:ilvl w:val="0"/>
          <w:numId w:val="27"/>
        </w:numPr>
        <w:jc w:val="both"/>
        <w:rPr>
          <w:lang w:val="en-US"/>
        </w:rPr>
      </w:pPr>
      <w:r w:rsidRPr="00C234DB">
        <w:rPr>
          <w:lang w:val="en-US"/>
        </w:rPr>
        <w:t xml:space="preserve">Post, T. (2003). Empirical tests for stochastic dominance efficiency. </w:t>
      </w:r>
      <w:r w:rsidRPr="00C234DB">
        <w:rPr>
          <w:i/>
          <w:iCs/>
          <w:lang w:val="en-US"/>
        </w:rPr>
        <w:t>the Journal of Finance</w:t>
      </w:r>
      <w:r w:rsidRPr="00C234DB">
        <w:rPr>
          <w:lang w:val="en-US"/>
        </w:rPr>
        <w:t xml:space="preserve">, </w:t>
      </w:r>
      <w:r w:rsidRPr="00C234DB">
        <w:rPr>
          <w:i/>
          <w:iCs/>
          <w:lang w:val="en-US"/>
        </w:rPr>
        <w:t>58</w:t>
      </w:r>
      <w:r w:rsidRPr="00C234DB">
        <w:rPr>
          <w:lang w:val="en-US"/>
        </w:rPr>
        <w:t>(5), 1905-1931.</w:t>
      </w:r>
    </w:p>
    <w:p w14:paraId="3DC76178" w14:textId="77777777" w:rsidR="00FD14F8" w:rsidRPr="00FD14F8" w:rsidRDefault="00FD14F8" w:rsidP="0030317C">
      <w:pPr>
        <w:jc w:val="both"/>
        <w:rPr>
          <w:b/>
          <w:bCs/>
          <w:lang w:val="en-US"/>
        </w:rPr>
      </w:pPr>
    </w:p>
    <w:p w14:paraId="1DCECA36" w14:textId="77777777" w:rsidR="00FD14F8" w:rsidRPr="00FD14F8" w:rsidRDefault="00FD14F8" w:rsidP="0030317C">
      <w:pPr>
        <w:jc w:val="both"/>
        <w:rPr>
          <w:b/>
          <w:bCs/>
          <w:lang w:val="en-US"/>
        </w:rPr>
      </w:pPr>
    </w:p>
    <w:p w14:paraId="3C7ABDB1" w14:textId="6DE1DAE1" w:rsidR="004B6702" w:rsidRPr="0040182D" w:rsidRDefault="004B6702" w:rsidP="00B758CF">
      <w:pPr>
        <w:jc w:val="both"/>
        <w:rPr>
          <w:lang w:val="en-US"/>
        </w:rPr>
      </w:pPr>
    </w:p>
    <w:p w14:paraId="4A0FD99C" w14:textId="77777777" w:rsidR="00CC662F" w:rsidRPr="009A70A2" w:rsidRDefault="00CC662F" w:rsidP="0030317C">
      <w:pPr>
        <w:jc w:val="both"/>
        <w:rPr>
          <w:lang w:val="en-US"/>
        </w:rPr>
      </w:pPr>
    </w:p>
    <w:sectPr w:rsidR="00CC662F" w:rsidRPr="009A70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4C1"/>
    <w:multiLevelType w:val="multilevel"/>
    <w:tmpl w:val="FF94995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8B25785"/>
    <w:multiLevelType w:val="multilevel"/>
    <w:tmpl w:val="8696ABE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A800E62"/>
    <w:multiLevelType w:val="multilevel"/>
    <w:tmpl w:val="F84C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42BD9"/>
    <w:multiLevelType w:val="multilevel"/>
    <w:tmpl w:val="A46A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C214F"/>
    <w:multiLevelType w:val="multilevel"/>
    <w:tmpl w:val="E260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394D3F"/>
    <w:multiLevelType w:val="multilevel"/>
    <w:tmpl w:val="7B62FF6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1A555A56"/>
    <w:multiLevelType w:val="multilevel"/>
    <w:tmpl w:val="CB18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97409"/>
    <w:multiLevelType w:val="multilevel"/>
    <w:tmpl w:val="A618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30B49"/>
    <w:multiLevelType w:val="multilevel"/>
    <w:tmpl w:val="2656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001B0"/>
    <w:multiLevelType w:val="multilevel"/>
    <w:tmpl w:val="D680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D6B5D"/>
    <w:multiLevelType w:val="multilevel"/>
    <w:tmpl w:val="5532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7354A"/>
    <w:multiLevelType w:val="multilevel"/>
    <w:tmpl w:val="4D4CE3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447148"/>
    <w:multiLevelType w:val="multilevel"/>
    <w:tmpl w:val="C736F45A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9B6F233"/>
    <w:multiLevelType w:val="hybridMultilevel"/>
    <w:tmpl w:val="E38AD846"/>
    <w:lvl w:ilvl="0" w:tplc="FFFFFFFF">
      <w:start w:val="1"/>
      <w:numFmt w:val="bullet"/>
      <w:lvlText w:val="•"/>
      <w:lvlJc w:val="left"/>
    </w:lvl>
    <w:lvl w:ilvl="1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A4024C7"/>
    <w:multiLevelType w:val="multilevel"/>
    <w:tmpl w:val="4EDC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BA3C34"/>
    <w:multiLevelType w:val="hybridMultilevel"/>
    <w:tmpl w:val="FCBEA136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3A71F5"/>
    <w:multiLevelType w:val="hybridMultilevel"/>
    <w:tmpl w:val="BEEAB762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7D1855"/>
    <w:multiLevelType w:val="multilevel"/>
    <w:tmpl w:val="4BF0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B01AD7"/>
    <w:multiLevelType w:val="multilevel"/>
    <w:tmpl w:val="CED2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6574C"/>
    <w:multiLevelType w:val="multilevel"/>
    <w:tmpl w:val="A08A7D8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3BBD0D07"/>
    <w:multiLevelType w:val="multilevel"/>
    <w:tmpl w:val="FCCC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5F21C4"/>
    <w:multiLevelType w:val="multilevel"/>
    <w:tmpl w:val="1434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2A1D44"/>
    <w:multiLevelType w:val="multilevel"/>
    <w:tmpl w:val="F51E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69755A"/>
    <w:multiLevelType w:val="multilevel"/>
    <w:tmpl w:val="B93C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0B49D0"/>
    <w:multiLevelType w:val="multilevel"/>
    <w:tmpl w:val="D934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8E593B"/>
    <w:multiLevelType w:val="multilevel"/>
    <w:tmpl w:val="FCD8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2C4095"/>
    <w:multiLevelType w:val="multilevel"/>
    <w:tmpl w:val="A52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EE60CB"/>
    <w:multiLevelType w:val="multilevel"/>
    <w:tmpl w:val="320C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33F1B"/>
    <w:multiLevelType w:val="multilevel"/>
    <w:tmpl w:val="7AA0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3A36D4"/>
    <w:multiLevelType w:val="multilevel"/>
    <w:tmpl w:val="9ACC1ABA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 w15:restartNumberingAfterBreak="0">
    <w:nsid w:val="504B0F75"/>
    <w:multiLevelType w:val="multilevel"/>
    <w:tmpl w:val="4820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A332AD"/>
    <w:multiLevelType w:val="hybridMultilevel"/>
    <w:tmpl w:val="0D8E3C80"/>
    <w:lvl w:ilvl="0" w:tplc="FFFFFFFF">
      <w:start w:val="1"/>
      <w:numFmt w:val="bullet"/>
      <w:lvlText w:val="•"/>
      <w:lvlJc w:val="left"/>
    </w:lvl>
    <w:lvl w:ilvl="1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C9B6861"/>
    <w:multiLevelType w:val="multilevel"/>
    <w:tmpl w:val="1CD6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F147BB"/>
    <w:multiLevelType w:val="multilevel"/>
    <w:tmpl w:val="175A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397D14"/>
    <w:multiLevelType w:val="multilevel"/>
    <w:tmpl w:val="8DD4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81541F"/>
    <w:multiLevelType w:val="hybridMultilevel"/>
    <w:tmpl w:val="5EF2E39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645441C"/>
    <w:multiLevelType w:val="multilevel"/>
    <w:tmpl w:val="9D5EAD0C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67F73BD0"/>
    <w:multiLevelType w:val="multilevel"/>
    <w:tmpl w:val="C43E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F90F7B"/>
    <w:multiLevelType w:val="multilevel"/>
    <w:tmpl w:val="36FA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A444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EBD0FA4"/>
    <w:multiLevelType w:val="hybridMultilevel"/>
    <w:tmpl w:val="6FDA8FB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D35618"/>
    <w:multiLevelType w:val="hybridMultilevel"/>
    <w:tmpl w:val="5FFA71A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51354C"/>
    <w:multiLevelType w:val="multilevel"/>
    <w:tmpl w:val="5D805FD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3" w15:restartNumberingAfterBreak="0">
    <w:nsid w:val="70F06C52"/>
    <w:multiLevelType w:val="multilevel"/>
    <w:tmpl w:val="C676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2F7F24"/>
    <w:multiLevelType w:val="multilevel"/>
    <w:tmpl w:val="C000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9F4B1C"/>
    <w:multiLevelType w:val="multilevel"/>
    <w:tmpl w:val="7E4231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BB7367"/>
    <w:multiLevelType w:val="multilevel"/>
    <w:tmpl w:val="04C2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B67741"/>
    <w:multiLevelType w:val="multilevel"/>
    <w:tmpl w:val="82184B0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8" w15:restartNumberingAfterBreak="0">
    <w:nsid w:val="7E1C3AFC"/>
    <w:multiLevelType w:val="multilevel"/>
    <w:tmpl w:val="3070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5308A9"/>
    <w:multiLevelType w:val="hybridMultilevel"/>
    <w:tmpl w:val="BED6AE08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F221735"/>
    <w:multiLevelType w:val="multilevel"/>
    <w:tmpl w:val="167C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624163">
    <w:abstractNumId w:val="3"/>
  </w:num>
  <w:num w:numId="2" w16cid:durableId="1487236112">
    <w:abstractNumId w:val="32"/>
  </w:num>
  <w:num w:numId="3" w16cid:durableId="1945382386">
    <w:abstractNumId w:val="50"/>
  </w:num>
  <w:num w:numId="4" w16cid:durableId="607346479">
    <w:abstractNumId w:val="30"/>
  </w:num>
  <w:num w:numId="5" w16cid:durableId="1283918640">
    <w:abstractNumId w:val="38"/>
  </w:num>
  <w:num w:numId="6" w16cid:durableId="146215052">
    <w:abstractNumId w:val="33"/>
  </w:num>
  <w:num w:numId="7" w16cid:durableId="749541289">
    <w:abstractNumId w:val="48"/>
  </w:num>
  <w:num w:numId="8" w16cid:durableId="1425611946">
    <w:abstractNumId w:val="37"/>
  </w:num>
  <w:num w:numId="9" w16cid:durableId="1300187598">
    <w:abstractNumId w:val="28"/>
  </w:num>
  <w:num w:numId="10" w16cid:durableId="802697764">
    <w:abstractNumId w:val="10"/>
  </w:num>
  <w:num w:numId="11" w16cid:durableId="731543427">
    <w:abstractNumId w:val="20"/>
  </w:num>
  <w:num w:numId="12" w16cid:durableId="1339842154">
    <w:abstractNumId w:val="17"/>
  </w:num>
  <w:num w:numId="13" w16cid:durableId="810319340">
    <w:abstractNumId w:val="24"/>
  </w:num>
  <w:num w:numId="14" w16cid:durableId="1228538060">
    <w:abstractNumId w:val="14"/>
  </w:num>
  <w:num w:numId="15" w16cid:durableId="1499076709">
    <w:abstractNumId w:val="27"/>
  </w:num>
  <w:num w:numId="16" w16cid:durableId="1515876372">
    <w:abstractNumId w:val="8"/>
  </w:num>
  <w:num w:numId="17" w16cid:durableId="2116900609">
    <w:abstractNumId w:val="2"/>
  </w:num>
  <w:num w:numId="18" w16cid:durableId="1945578056">
    <w:abstractNumId w:val="44"/>
  </w:num>
  <w:num w:numId="19" w16cid:durableId="1853058821">
    <w:abstractNumId w:val="22"/>
  </w:num>
  <w:num w:numId="20" w16cid:durableId="1621499399">
    <w:abstractNumId w:val="7"/>
  </w:num>
  <w:num w:numId="21" w16cid:durableId="1514997417">
    <w:abstractNumId w:val="9"/>
  </w:num>
  <w:num w:numId="22" w16cid:durableId="2077704479">
    <w:abstractNumId w:val="11"/>
  </w:num>
  <w:num w:numId="23" w16cid:durableId="96947746">
    <w:abstractNumId w:val="45"/>
  </w:num>
  <w:num w:numId="24" w16cid:durableId="826940133">
    <w:abstractNumId w:val="23"/>
  </w:num>
  <w:num w:numId="25" w16cid:durableId="1335298513">
    <w:abstractNumId w:val="43"/>
  </w:num>
  <w:num w:numId="26" w16cid:durableId="1672758693">
    <w:abstractNumId w:val="26"/>
  </w:num>
  <w:num w:numId="27" w16cid:durableId="884099482">
    <w:abstractNumId w:val="6"/>
  </w:num>
  <w:num w:numId="28" w16cid:durableId="568348207">
    <w:abstractNumId w:val="39"/>
  </w:num>
  <w:num w:numId="29" w16cid:durableId="102962557">
    <w:abstractNumId w:val="13"/>
  </w:num>
  <w:num w:numId="30" w16cid:durableId="29765210">
    <w:abstractNumId w:val="4"/>
  </w:num>
  <w:num w:numId="31" w16cid:durableId="921379747">
    <w:abstractNumId w:val="36"/>
  </w:num>
  <w:num w:numId="32" w16cid:durableId="2074502840">
    <w:abstractNumId w:val="40"/>
  </w:num>
  <w:num w:numId="33" w16cid:durableId="1209493478">
    <w:abstractNumId w:val="47"/>
  </w:num>
  <w:num w:numId="34" w16cid:durableId="1105349521">
    <w:abstractNumId w:val="1"/>
  </w:num>
  <w:num w:numId="35" w16cid:durableId="1880359318">
    <w:abstractNumId w:val="0"/>
  </w:num>
  <w:num w:numId="36" w16cid:durableId="1443497941">
    <w:abstractNumId w:val="42"/>
  </w:num>
  <w:num w:numId="37" w16cid:durableId="654187012">
    <w:abstractNumId w:val="29"/>
  </w:num>
  <w:num w:numId="38" w16cid:durableId="1394355000">
    <w:abstractNumId w:val="19"/>
  </w:num>
  <w:num w:numId="39" w16cid:durableId="704721058">
    <w:abstractNumId w:val="12"/>
  </w:num>
  <w:num w:numId="40" w16cid:durableId="854463940">
    <w:abstractNumId w:val="5"/>
  </w:num>
  <w:num w:numId="41" w16cid:durableId="2142796725">
    <w:abstractNumId w:val="16"/>
  </w:num>
  <w:num w:numId="42" w16cid:durableId="1227758346">
    <w:abstractNumId w:val="15"/>
  </w:num>
  <w:num w:numId="43" w16cid:durableId="1844928623">
    <w:abstractNumId w:val="25"/>
  </w:num>
  <w:num w:numId="44" w16cid:durableId="1451045827">
    <w:abstractNumId w:val="21"/>
  </w:num>
  <w:num w:numId="45" w16cid:durableId="1576546223">
    <w:abstractNumId w:val="49"/>
  </w:num>
  <w:num w:numId="46" w16cid:durableId="1778519986">
    <w:abstractNumId w:val="18"/>
  </w:num>
  <w:num w:numId="47" w16cid:durableId="282225777">
    <w:abstractNumId w:val="34"/>
  </w:num>
  <w:num w:numId="48" w16cid:durableId="2104372573">
    <w:abstractNumId w:val="46"/>
  </w:num>
  <w:num w:numId="49" w16cid:durableId="299966975">
    <w:abstractNumId w:val="41"/>
  </w:num>
  <w:num w:numId="50" w16cid:durableId="1444379355">
    <w:abstractNumId w:val="31"/>
  </w:num>
  <w:num w:numId="51" w16cid:durableId="203243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02"/>
    <w:rsid w:val="000C080C"/>
    <w:rsid w:val="000C596C"/>
    <w:rsid w:val="001324C9"/>
    <w:rsid w:val="00134325"/>
    <w:rsid w:val="001519C8"/>
    <w:rsid w:val="00162B07"/>
    <w:rsid w:val="0017324C"/>
    <w:rsid w:val="00175B54"/>
    <w:rsid w:val="001F32A5"/>
    <w:rsid w:val="001F4915"/>
    <w:rsid w:val="00215D68"/>
    <w:rsid w:val="002762A5"/>
    <w:rsid w:val="002F3A02"/>
    <w:rsid w:val="0030317C"/>
    <w:rsid w:val="00334331"/>
    <w:rsid w:val="003B4271"/>
    <w:rsid w:val="0040182D"/>
    <w:rsid w:val="004270C1"/>
    <w:rsid w:val="004A3FF3"/>
    <w:rsid w:val="004B6702"/>
    <w:rsid w:val="004B78A3"/>
    <w:rsid w:val="004D0679"/>
    <w:rsid w:val="004E6AB7"/>
    <w:rsid w:val="00562BB9"/>
    <w:rsid w:val="0057419C"/>
    <w:rsid w:val="00574271"/>
    <w:rsid w:val="00586560"/>
    <w:rsid w:val="006171FA"/>
    <w:rsid w:val="006C3B64"/>
    <w:rsid w:val="00721EC3"/>
    <w:rsid w:val="0074685B"/>
    <w:rsid w:val="0076522C"/>
    <w:rsid w:val="007775AD"/>
    <w:rsid w:val="007D509B"/>
    <w:rsid w:val="00885D19"/>
    <w:rsid w:val="008F3464"/>
    <w:rsid w:val="008F40EC"/>
    <w:rsid w:val="009079C7"/>
    <w:rsid w:val="0096765D"/>
    <w:rsid w:val="00997DA4"/>
    <w:rsid w:val="009A70A2"/>
    <w:rsid w:val="009C4992"/>
    <w:rsid w:val="009E61A4"/>
    <w:rsid w:val="009F53D7"/>
    <w:rsid w:val="009F7111"/>
    <w:rsid w:val="00A33BB6"/>
    <w:rsid w:val="00A64C28"/>
    <w:rsid w:val="00A67CFC"/>
    <w:rsid w:val="00AE50BE"/>
    <w:rsid w:val="00B57321"/>
    <w:rsid w:val="00B700FE"/>
    <w:rsid w:val="00B758CF"/>
    <w:rsid w:val="00BB2285"/>
    <w:rsid w:val="00BF6870"/>
    <w:rsid w:val="00C234DB"/>
    <w:rsid w:val="00C33DD9"/>
    <w:rsid w:val="00C5382A"/>
    <w:rsid w:val="00CC662F"/>
    <w:rsid w:val="00D0346E"/>
    <w:rsid w:val="00D36F0C"/>
    <w:rsid w:val="00D877DE"/>
    <w:rsid w:val="00DA46C5"/>
    <w:rsid w:val="00DE2BFC"/>
    <w:rsid w:val="00DE7B27"/>
    <w:rsid w:val="00E030D6"/>
    <w:rsid w:val="00E042A4"/>
    <w:rsid w:val="00E253EB"/>
    <w:rsid w:val="00E62CF3"/>
    <w:rsid w:val="00F049ED"/>
    <w:rsid w:val="00F60E2E"/>
    <w:rsid w:val="00F759CC"/>
    <w:rsid w:val="00F81B38"/>
    <w:rsid w:val="00FC58A4"/>
    <w:rsid w:val="00FD14F8"/>
    <w:rsid w:val="00FD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B70E"/>
  <w15:chartTrackingRefBased/>
  <w15:docId w15:val="{785E56E1-ED5B-418C-B8FA-27F021DB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BB6"/>
  </w:style>
  <w:style w:type="paragraph" w:styleId="Heading1">
    <w:name w:val="heading 1"/>
    <w:basedOn w:val="Normal"/>
    <w:next w:val="Normal"/>
    <w:link w:val="Heading1Char"/>
    <w:uiPriority w:val="9"/>
    <w:qFormat/>
    <w:rsid w:val="004B6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70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62C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C59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4542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Papavasileiou Ellie</dc:creator>
  <cp:keywords/>
  <dc:description/>
  <cp:lastModifiedBy>Ellie Papavassileiou</cp:lastModifiedBy>
  <cp:revision>70</cp:revision>
  <cp:lastPrinted>2025-12-27T09:44:00Z</cp:lastPrinted>
  <dcterms:created xsi:type="dcterms:W3CDTF">2025-12-21T12:41:00Z</dcterms:created>
  <dcterms:modified xsi:type="dcterms:W3CDTF">2026-02-20T11:37:00Z</dcterms:modified>
</cp:coreProperties>
</file>